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B9B" w:rsidRDefault="00D45B9B" w:rsidP="00D45B9B">
      <w:pPr>
        <w:pStyle w:val="30"/>
        <w:shd w:val="clear" w:color="auto" w:fill="auto"/>
        <w:spacing w:line="274" w:lineRule="exact"/>
        <w:ind w:right="20"/>
        <w:jc w:val="center"/>
      </w:pPr>
      <w:r>
        <w:rPr>
          <w:noProof/>
        </w:rPr>
        <w:drawing>
          <wp:anchor distT="0" distB="271145" distL="1234440" distR="63500" simplePos="0" relativeHeight="251659264" behindDoc="1" locked="0" layoutInCell="1" allowOverlap="1" wp14:anchorId="5417E939" wp14:editId="345B08F3">
            <wp:simplePos x="0" y="0"/>
            <wp:positionH relativeFrom="margin">
              <wp:posOffset>3627120</wp:posOffset>
            </wp:positionH>
            <wp:positionV relativeFrom="paragraph">
              <wp:posOffset>-213360</wp:posOffset>
            </wp:positionV>
            <wp:extent cx="2407920" cy="1499870"/>
            <wp:effectExtent l="0" t="0" r="0" b="0"/>
            <wp:wrapSquare wrapText="left"/>
            <wp:docPr id="43" name="Рисунок 14" descr="imag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1499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548640" distR="63500" simplePos="0" relativeHeight="251660288" behindDoc="1" locked="0" layoutInCell="1" allowOverlap="1" wp14:anchorId="23731291" wp14:editId="109C18AC">
                <wp:simplePos x="0" y="0"/>
                <wp:positionH relativeFrom="margin">
                  <wp:posOffset>905510</wp:posOffset>
                </wp:positionH>
                <wp:positionV relativeFrom="paragraph">
                  <wp:posOffset>1722755</wp:posOffset>
                </wp:positionV>
                <wp:extent cx="298450" cy="139700"/>
                <wp:effectExtent l="0" t="0" r="0" b="0"/>
                <wp:wrapTopAndBottom/>
                <wp:docPr id="4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5B9B" w:rsidRDefault="00D45B9B" w:rsidP="00D45B9B">
                            <w:pPr>
                              <w:pStyle w:val="20"/>
                              <w:shd w:val="clear" w:color="auto" w:fill="auto"/>
                              <w:spacing w:before="0" w:line="220" w:lineRule="exact"/>
                              <w:ind w:firstLine="0"/>
                            </w:pPr>
                            <w:r>
                              <w:rPr>
                                <w:rStyle w:val="2Exact"/>
                              </w:rPr>
                              <w:t>КБР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731291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71.3pt;margin-top:135.65pt;width:23.5pt;height:11pt;z-index:-251656192;visibility:visible;mso-wrap-style:square;mso-width-percent:0;mso-height-percent:0;mso-wrap-distance-left:43.2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" filled="f" stroked="f">
                <v:textbox style="mso-fit-shape-to-text:t" inset="0,0,0,0">
                  <w:txbxContent>
                    <w:p w:rsidR="00D45B9B" w:rsidRDefault="00D45B9B" w:rsidP="00D45B9B">
                      <w:pPr>
                        <w:pStyle w:val="20"/>
                        <w:shd w:val="clear" w:color="auto" w:fill="auto"/>
                        <w:spacing w:before="0" w:line="220" w:lineRule="exact"/>
                        <w:ind w:firstLine="0"/>
                      </w:pPr>
                      <w:r>
                        <w:rPr>
                          <w:rStyle w:val="2Exact"/>
                        </w:rPr>
                        <w:t>КБР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40335" distL="1368425" distR="63500" simplePos="0" relativeHeight="251661312" behindDoc="1" locked="0" layoutInCell="1" allowOverlap="1" wp14:anchorId="4F6B49B6" wp14:editId="61F7B30A">
                <wp:simplePos x="0" y="0"/>
                <wp:positionH relativeFrom="margin">
                  <wp:posOffset>1725295</wp:posOffset>
                </wp:positionH>
                <wp:positionV relativeFrom="paragraph">
                  <wp:posOffset>1549400</wp:posOffset>
                </wp:positionV>
                <wp:extent cx="2917190" cy="139700"/>
                <wp:effectExtent l="0" t="0" r="0" b="0"/>
                <wp:wrapTopAndBottom/>
                <wp:docPr id="4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719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5B9B" w:rsidRPr="00D45B9B" w:rsidRDefault="00D45B9B" w:rsidP="00D45B9B">
                            <w:pPr>
                              <w:pStyle w:val="10"/>
                              <w:keepNext/>
                              <w:keepLines/>
                              <w:shd w:val="clear" w:color="auto" w:fill="auto"/>
                              <w:spacing w:line="220" w:lineRule="exact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bookmark3"/>
                            <w:r w:rsidRPr="00D45B9B">
                              <w:rPr>
                                <w:rStyle w:val="1Exact"/>
                                <w:b/>
                                <w:bCs/>
                                <w:sz w:val="24"/>
                                <w:szCs w:val="24"/>
                              </w:rPr>
                              <w:t>Музыкальный кадетский корпус СКГИИ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B49B6" id="Text Box 16" o:spid="_x0000_s1027" type="#_x0000_t202" style="position:absolute;left:0;text-align:left;margin-left:135.85pt;margin-top:122pt;width:229.7pt;height:11pt;z-index:-251655168;visibility:visible;mso-wrap-style:square;mso-width-percent:0;mso-height-percent:0;mso-wrap-distance-left:107.75pt;mso-wrap-distance-top:0;mso-wrap-distance-right:5pt;mso-wrap-distance-bottom:11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" filled="f" stroked="f">
                <v:textbox style="mso-fit-shape-to-text:t" inset="0,0,0,0">
                  <w:txbxContent>
                    <w:p w:rsidR="00D45B9B" w:rsidRPr="00D45B9B" w:rsidRDefault="00D45B9B" w:rsidP="00D45B9B">
                      <w:pPr>
                        <w:pStyle w:val="10"/>
                        <w:keepNext/>
                        <w:keepLines/>
                        <w:shd w:val="clear" w:color="auto" w:fill="auto"/>
                        <w:spacing w:line="220" w:lineRule="exact"/>
                        <w:ind w:firstLine="0"/>
                        <w:rPr>
                          <w:sz w:val="24"/>
                          <w:szCs w:val="24"/>
                        </w:rPr>
                      </w:pPr>
                      <w:bookmarkStart w:id="1" w:name="bookmark3"/>
                      <w:r w:rsidRPr="00D45B9B">
                        <w:rPr>
                          <w:rStyle w:val="1Exact"/>
                          <w:b/>
                          <w:bCs/>
                          <w:sz w:val="24"/>
                          <w:szCs w:val="24"/>
                        </w:rPr>
                        <w:t>Музыкальный кадетский корпус СКГИИ</w:t>
                      </w:r>
                      <w:bookmarkEnd w:id="1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1240790" simplePos="0" relativeHeight="251662336" behindDoc="1" locked="0" layoutInCell="1" allowOverlap="1" wp14:anchorId="769C845C" wp14:editId="6D8EB5AE">
                <wp:simplePos x="0" y="0"/>
                <wp:positionH relativeFrom="margin">
                  <wp:posOffset>4651375</wp:posOffset>
                </wp:positionH>
                <wp:positionV relativeFrom="paragraph">
                  <wp:posOffset>1720215</wp:posOffset>
                </wp:positionV>
                <wp:extent cx="725170" cy="139700"/>
                <wp:effectExtent l="1905" t="0" r="0" b="0"/>
                <wp:wrapTopAndBottom/>
                <wp:docPr id="3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5B9B" w:rsidRDefault="00D45B9B" w:rsidP="00D45B9B">
                            <w:pPr>
                              <w:pStyle w:val="20"/>
                              <w:shd w:val="clear" w:color="auto" w:fill="auto"/>
                              <w:spacing w:before="0" w:line="220" w:lineRule="exact"/>
                              <w:ind w:firstLine="0"/>
                            </w:pPr>
                            <w:r>
                              <w:rPr>
                                <w:rStyle w:val="2Exact"/>
                              </w:rPr>
                              <w:t>г. Нальчик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9C845C" id="Text Box 17" o:spid="_x0000_s1028" type="#_x0000_t202" style="position:absolute;left:0;text-align:left;margin-left:366.25pt;margin-top:135.45pt;width:57.1pt;height:11pt;z-index:-251654144;visibility:visible;mso-wrap-style:square;mso-width-percent:0;mso-height-percent:0;mso-wrap-distance-left:5pt;mso-wrap-distance-top:0;mso-wrap-distance-right:97.7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ZM9sQIAALE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" filled="f" stroked="f">
                <v:textbox style="mso-fit-shape-to-text:t" inset="0,0,0,0">
                  <w:txbxContent>
                    <w:p w:rsidR="00D45B9B" w:rsidRDefault="00D45B9B" w:rsidP="00D45B9B">
                      <w:pPr>
                        <w:pStyle w:val="20"/>
                        <w:shd w:val="clear" w:color="auto" w:fill="auto"/>
                        <w:spacing w:before="0" w:line="220" w:lineRule="exact"/>
                        <w:ind w:firstLine="0"/>
                      </w:pPr>
                      <w:r>
                        <w:rPr>
                          <w:rStyle w:val="2Exact"/>
                        </w:rPr>
                        <w:t>г. Нальчик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Принято на Ученом Совете</w:t>
      </w:r>
      <w:r>
        <w:br/>
        <w:t>Северо-Кавказского</w:t>
      </w:r>
      <w:r>
        <w:br/>
        <w:t>государственного института</w:t>
      </w:r>
      <w:r>
        <w:br/>
        <w:t>искусств</w:t>
      </w:r>
      <w:r>
        <w:br/>
        <w:t>Протокол № 9</w:t>
      </w:r>
      <w:r>
        <w:br/>
        <w:t>от 5 июля 2016 г.</w:t>
      </w:r>
    </w:p>
    <w:p w:rsidR="00D45B9B" w:rsidRDefault="00D45B9B" w:rsidP="00D45B9B">
      <w:pPr>
        <w:pStyle w:val="10"/>
        <w:keepNext/>
        <w:keepLines/>
        <w:shd w:val="clear" w:color="auto" w:fill="auto"/>
        <w:spacing w:line="220" w:lineRule="exact"/>
        <w:ind w:firstLine="0"/>
        <w:jc w:val="center"/>
      </w:pPr>
      <w:bookmarkStart w:id="2" w:name="bookmark25"/>
    </w:p>
    <w:p w:rsidR="00D45B9B" w:rsidRDefault="00D45B9B" w:rsidP="00D45B9B">
      <w:pPr>
        <w:pStyle w:val="10"/>
        <w:keepNext/>
        <w:keepLines/>
        <w:shd w:val="clear" w:color="auto" w:fill="auto"/>
        <w:spacing w:line="220" w:lineRule="exact"/>
        <w:ind w:firstLine="0"/>
        <w:jc w:val="center"/>
      </w:pPr>
    </w:p>
    <w:p w:rsidR="00D45B9B" w:rsidRDefault="00D45B9B" w:rsidP="00D45B9B">
      <w:pPr>
        <w:pStyle w:val="10"/>
        <w:keepNext/>
        <w:keepLines/>
        <w:shd w:val="clear" w:color="auto" w:fill="auto"/>
        <w:spacing w:line="220" w:lineRule="exact"/>
        <w:ind w:firstLine="0"/>
        <w:jc w:val="center"/>
      </w:pPr>
    </w:p>
    <w:p w:rsidR="00D45B9B" w:rsidRDefault="00D45B9B" w:rsidP="00D45B9B">
      <w:pPr>
        <w:pStyle w:val="10"/>
        <w:keepNext/>
        <w:keepLines/>
        <w:shd w:val="clear" w:color="auto" w:fill="auto"/>
        <w:spacing w:line="220" w:lineRule="exact"/>
        <w:ind w:firstLine="0"/>
        <w:jc w:val="center"/>
      </w:pPr>
    </w:p>
    <w:bookmarkEnd w:id="2"/>
    <w:p w:rsidR="00D45B9B" w:rsidRPr="005A66F9" w:rsidRDefault="00D45B9B" w:rsidP="00D45B9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5A66F9">
        <w:rPr>
          <w:rFonts w:ascii="Times New Roman" w:hAnsi="Times New Roman"/>
          <w:b/>
          <w:bCs/>
          <w:sz w:val="24"/>
          <w:szCs w:val="24"/>
        </w:rPr>
        <w:t>ПОЛОЖЕНИЕ</w:t>
      </w:r>
    </w:p>
    <w:p w:rsidR="00D45B9B" w:rsidRPr="005A66F9" w:rsidRDefault="00D45B9B" w:rsidP="00D45B9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66F9">
        <w:rPr>
          <w:rFonts w:ascii="Times New Roman" w:hAnsi="Times New Roman" w:cs="Times New Roman"/>
          <w:b/>
          <w:sz w:val="24"/>
          <w:szCs w:val="24"/>
        </w:rPr>
        <w:t xml:space="preserve">о нормах профессиональной этики педагогических работников 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5A66F9">
        <w:rPr>
          <w:rFonts w:ascii="Times New Roman" w:hAnsi="Times New Roman" w:cs="Times New Roman"/>
          <w:b/>
          <w:sz w:val="24"/>
          <w:szCs w:val="24"/>
        </w:rPr>
        <w:t>узыкального кадетского корпуса Северо-Кавказского государственного института искусств</w:t>
      </w:r>
    </w:p>
    <w:p w:rsidR="00D45B9B" w:rsidRPr="005A66F9" w:rsidRDefault="00D45B9B" w:rsidP="00D45B9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B9B" w:rsidRPr="005A66F9" w:rsidRDefault="00D45B9B" w:rsidP="00D45B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66F9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D45B9B" w:rsidRPr="005A66F9" w:rsidRDefault="00D45B9B" w:rsidP="00D45B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A66F9">
        <w:rPr>
          <w:rFonts w:ascii="Times New Roman" w:hAnsi="Times New Roman" w:cs="Times New Roman"/>
          <w:sz w:val="24"/>
          <w:szCs w:val="24"/>
        </w:rPr>
        <w:t xml:space="preserve">1.1. Нормы профессиональной этики педагогических работников </w:t>
      </w:r>
      <w:r>
        <w:rPr>
          <w:rFonts w:ascii="Times New Roman" w:hAnsi="Times New Roman" w:cs="Times New Roman"/>
          <w:sz w:val="24"/>
          <w:szCs w:val="24"/>
        </w:rPr>
        <w:t>М</w:t>
      </w:r>
      <w:bookmarkStart w:id="3" w:name="_GoBack"/>
      <w:bookmarkEnd w:id="3"/>
      <w:r w:rsidRPr="005A66F9">
        <w:rPr>
          <w:rFonts w:ascii="Times New Roman" w:hAnsi="Times New Roman" w:cs="Times New Roman"/>
          <w:sz w:val="24"/>
          <w:szCs w:val="24"/>
        </w:rPr>
        <w:t xml:space="preserve">узыкального кадетского корпуса Северо-Кавказского государственного института искусств </w:t>
      </w:r>
      <w:r w:rsidRPr="005A66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66F9">
        <w:rPr>
          <w:rFonts w:ascii="Times New Roman" w:hAnsi="Times New Roman" w:cs="Times New Roman"/>
          <w:sz w:val="24"/>
          <w:szCs w:val="24"/>
        </w:rPr>
        <w:t>(далее соответственно – Нормы этики ) разработаны на основании положений Конституции Российской Федерации, Федерального закона от 29 декабря 2012 год № 273-ФЗ «Об образовании в Российской Федерации», Указа Президента Российской Федерации от 7 мая 2012 года № 597 «О мероприятиях по реализации государственной социальной политики», иных нормативных правовых актов Российской Федерации.</w:t>
      </w:r>
    </w:p>
    <w:p w:rsidR="00D45B9B" w:rsidRPr="005A66F9" w:rsidRDefault="00D45B9B" w:rsidP="00D45B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A66F9">
        <w:rPr>
          <w:rFonts w:ascii="Times New Roman" w:hAnsi="Times New Roman" w:cs="Times New Roman"/>
          <w:sz w:val="24"/>
          <w:szCs w:val="24"/>
        </w:rPr>
        <w:t>1.2. Нормы этики представляют собой свод общих принципов профессиональной этики, корпоративных ценностей и основных правил поведения, которыми рекомендуется руководствоваться педагогическим работникам музыкального кадетского корпуса Северо-Кавказского государственного института искусств (далее – педагогические работники) независимо от занимаемой ими должности при выполнении трудовых функций по обучению, воспитанию, развитию обучающихся и (или) организации образовательной деятельности.</w:t>
      </w:r>
    </w:p>
    <w:p w:rsidR="00D45B9B" w:rsidRPr="005A66F9" w:rsidRDefault="00D45B9B" w:rsidP="00D45B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A66F9">
        <w:rPr>
          <w:rFonts w:ascii="Times New Roman" w:hAnsi="Times New Roman" w:cs="Times New Roman"/>
          <w:sz w:val="24"/>
          <w:szCs w:val="24"/>
        </w:rPr>
        <w:t>1.3. Целями Норм этики являются:    </w:t>
      </w:r>
    </w:p>
    <w:p w:rsidR="00D45B9B" w:rsidRPr="005A66F9" w:rsidRDefault="00D45B9B" w:rsidP="00D45B9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66F9">
        <w:rPr>
          <w:rFonts w:ascii="Times New Roman" w:hAnsi="Times New Roman" w:cs="Times New Roman"/>
          <w:sz w:val="24"/>
          <w:szCs w:val="24"/>
        </w:rPr>
        <w:t xml:space="preserve">организация профессиональной деятельности и поведения педагогических работников в соответствии с правовыми, нравственными, этическими нормами, нормами профессиональной этики; </w:t>
      </w:r>
    </w:p>
    <w:p w:rsidR="00D45B9B" w:rsidRPr="005A66F9" w:rsidRDefault="00D45B9B" w:rsidP="00D45B9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66F9">
        <w:rPr>
          <w:rFonts w:ascii="Times New Roman" w:hAnsi="Times New Roman" w:cs="Times New Roman"/>
          <w:sz w:val="24"/>
          <w:szCs w:val="24"/>
        </w:rPr>
        <w:t xml:space="preserve">развитие самоконтроля педагогических работников и улучшение морально-психологического микроклимата трудового коллектива; </w:t>
      </w:r>
    </w:p>
    <w:p w:rsidR="00D45B9B" w:rsidRPr="005A66F9" w:rsidRDefault="00D45B9B" w:rsidP="00D45B9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66F9">
        <w:rPr>
          <w:rFonts w:ascii="Times New Roman" w:hAnsi="Times New Roman" w:cs="Times New Roman"/>
          <w:sz w:val="24"/>
          <w:szCs w:val="24"/>
        </w:rPr>
        <w:t xml:space="preserve">содействие укреплению авторитета педагогических работников музыкального кадетского корпуса Северо-Кавказского государственного института искусств; </w:t>
      </w:r>
    </w:p>
    <w:p w:rsidR="00D45B9B" w:rsidRPr="005A66F9" w:rsidRDefault="00D45B9B" w:rsidP="00D45B9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66F9">
        <w:rPr>
          <w:rFonts w:ascii="Times New Roman" w:hAnsi="Times New Roman" w:cs="Times New Roman"/>
          <w:sz w:val="24"/>
          <w:szCs w:val="24"/>
        </w:rPr>
        <w:t>сохранение в общественном сознании уважительного отношения к педагогической деятельности, имиджу педагогического работника;</w:t>
      </w:r>
    </w:p>
    <w:p w:rsidR="00D45B9B" w:rsidRPr="005A66F9" w:rsidRDefault="00D45B9B" w:rsidP="00D45B9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66F9">
        <w:rPr>
          <w:rFonts w:ascii="Times New Roman" w:hAnsi="Times New Roman" w:cs="Times New Roman"/>
          <w:sz w:val="24"/>
          <w:szCs w:val="24"/>
        </w:rPr>
        <w:t xml:space="preserve">повышение престижа профессии педагога, формирование профессиональной чести и достоинства педагогических работников; </w:t>
      </w:r>
    </w:p>
    <w:p w:rsidR="00D45B9B" w:rsidRPr="005A66F9" w:rsidRDefault="00D45B9B" w:rsidP="00D45B9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66F9">
        <w:rPr>
          <w:rFonts w:ascii="Times New Roman" w:hAnsi="Times New Roman" w:cs="Times New Roman"/>
          <w:sz w:val="24"/>
          <w:szCs w:val="24"/>
        </w:rPr>
        <w:t xml:space="preserve">содействие профессиональной ориентации выпускников общеобразовательных организаций при выборе направления обучения по профессиям педагогического профиля; </w:t>
      </w:r>
    </w:p>
    <w:p w:rsidR="00D45B9B" w:rsidRPr="005A66F9" w:rsidRDefault="00D45B9B" w:rsidP="00D45B9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66F9">
        <w:rPr>
          <w:rFonts w:ascii="Times New Roman" w:hAnsi="Times New Roman" w:cs="Times New Roman"/>
          <w:sz w:val="24"/>
          <w:szCs w:val="24"/>
        </w:rPr>
        <w:t xml:space="preserve">поддержка адаптации молодых специалистов – педагогических работников в трудовом коллективе; </w:t>
      </w:r>
    </w:p>
    <w:p w:rsidR="00D45B9B" w:rsidRPr="005A66F9" w:rsidRDefault="00D45B9B" w:rsidP="00D45B9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66F9">
        <w:rPr>
          <w:rFonts w:ascii="Times New Roman" w:hAnsi="Times New Roman" w:cs="Times New Roman"/>
          <w:sz w:val="24"/>
          <w:szCs w:val="24"/>
        </w:rPr>
        <w:t xml:space="preserve">обеспечение эффективности выполнения педагогическими работниками своих трудовых функций; </w:t>
      </w:r>
    </w:p>
    <w:p w:rsidR="00D45B9B" w:rsidRPr="005A66F9" w:rsidRDefault="00D45B9B" w:rsidP="00D45B9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66F9">
        <w:rPr>
          <w:rFonts w:ascii="Times New Roman" w:hAnsi="Times New Roman" w:cs="Times New Roman"/>
          <w:sz w:val="24"/>
          <w:szCs w:val="24"/>
        </w:rPr>
        <w:lastRenderedPageBreak/>
        <w:t>совершенствование взаимодействия между обучающимися, родителями (законными представителями) несовершеннолетних обучающихся, педагогическими работниками, (далее соответственно – обучающиеся, участники образовательных отношений).</w:t>
      </w:r>
    </w:p>
    <w:p w:rsidR="00D45B9B" w:rsidRPr="005A66F9" w:rsidRDefault="00D45B9B" w:rsidP="00D45B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45B9B" w:rsidRPr="005A66F9" w:rsidRDefault="00D45B9B" w:rsidP="00D45B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A66F9">
        <w:rPr>
          <w:rFonts w:ascii="Times New Roman" w:hAnsi="Times New Roman" w:cs="Times New Roman"/>
          <w:b/>
          <w:bCs/>
          <w:sz w:val="24"/>
          <w:szCs w:val="24"/>
        </w:rPr>
        <w:t>II. Этические правила поведения педагогических работников при выполнении ими трудовых функций</w:t>
      </w:r>
    </w:p>
    <w:p w:rsidR="00D45B9B" w:rsidRPr="005A66F9" w:rsidRDefault="00D45B9B" w:rsidP="00D45B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A66F9">
        <w:rPr>
          <w:rFonts w:ascii="Times New Roman" w:hAnsi="Times New Roman" w:cs="Times New Roman"/>
          <w:sz w:val="24"/>
          <w:szCs w:val="24"/>
        </w:rPr>
        <w:t>2.1. Педагогические работники при выполнении трудовых функций исходят из законодательно установленных положений:</w:t>
      </w:r>
    </w:p>
    <w:p w:rsidR="00D45B9B" w:rsidRPr="005A66F9" w:rsidRDefault="00D45B9B" w:rsidP="00D45B9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66F9">
        <w:rPr>
          <w:rFonts w:ascii="Times New Roman" w:hAnsi="Times New Roman" w:cs="Times New Roman"/>
          <w:sz w:val="24"/>
          <w:szCs w:val="24"/>
        </w:rPr>
        <w:t>о человеке, его правах и свободах, являющихся высшей ценностью;</w:t>
      </w:r>
    </w:p>
    <w:p w:rsidR="00D45B9B" w:rsidRPr="005A66F9" w:rsidRDefault="00D45B9B" w:rsidP="00D45B9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66F9">
        <w:rPr>
          <w:rFonts w:ascii="Times New Roman" w:hAnsi="Times New Roman" w:cs="Times New Roman"/>
          <w:sz w:val="24"/>
          <w:szCs w:val="24"/>
        </w:rPr>
        <w:t>об особом статусе педагогических работников в обществе.</w:t>
      </w:r>
    </w:p>
    <w:p w:rsidR="00D45B9B" w:rsidRPr="005A66F9" w:rsidRDefault="00D45B9B" w:rsidP="00D45B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A66F9">
        <w:rPr>
          <w:rFonts w:ascii="Times New Roman" w:hAnsi="Times New Roman" w:cs="Times New Roman"/>
          <w:sz w:val="24"/>
          <w:szCs w:val="24"/>
        </w:rPr>
        <w:t>2.2. Педагогические работники обязаны:</w:t>
      </w:r>
    </w:p>
    <w:p w:rsidR="00D45B9B" w:rsidRPr="005A66F9" w:rsidRDefault="00D45B9B" w:rsidP="00D45B9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66F9">
        <w:rPr>
          <w:rFonts w:ascii="Times New Roman" w:hAnsi="Times New Roman" w:cs="Times New Roman"/>
          <w:sz w:val="24"/>
          <w:szCs w:val="24"/>
        </w:rPr>
        <w:t>стремиться осуществлять свою профессиональную деятельность на высоком морально-этическом, психолого-педагогическом уровне;</w:t>
      </w:r>
    </w:p>
    <w:p w:rsidR="00D45B9B" w:rsidRPr="005A66F9" w:rsidRDefault="00D45B9B" w:rsidP="00D45B9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66F9">
        <w:rPr>
          <w:rFonts w:ascii="Times New Roman" w:hAnsi="Times New Roman" w:cs="Times New Roman"/>
          <w:sz w:val="24"/>
          <w:szCs w:val="24"/>
        </w:rPr>
        <w:t>соблюдать правовые, нравственные и этические нормы;</w:t>
      </w:r>
    </w:p>
    <w:p w:rsidR="00D45B9B" w:rsidRPr="005A66F9" w:rsidRDefault="00D45B9B" w:rsidP="00D45B9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66F9">
        <w:rPr>
          <w:rFonts w:ascii="Times New Roman" w:hAnsi="Times New Roman" w:cs="Times New Roman"/>
          <w:sz w:val="24"/>
          <w:szCs w:val="24"/>
        </w:rPr>
        <w:t>уважать честь и достоинство обучающихся и других участников образовательных отношений;</w:t>
      </w:r>
    </w:p>
    <w:p w:rsidR="00D45B9B" w:rsidRPr="005A66F9" w:rsidRDefault="00D45B9B" w:rsidP="00D45B9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66F9">
        <w:rPr>
          <w:rFonts w:ascii="Times New Roman" w:hAnsi="Times New Roman" w:cs="Times New Roman"/>
          <w:sz w:val="24"/>
          <w:szCs w:val="24"/>
        </w:rPr>
        <w:t>развивать у обучающихся познавательную активность, самостоятельность, инициативу, творческие способности;</w:t>
      </w:r>
    </w:p>
    <w:p w:rsidR="00D45B9B" w:rsidRPr="005A66F9" w:rsidRDefault="00D45B9B" w:rsidP="00D45B9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66F9">
        <w:rPr>
          <w:rFonts w:ascii="Times New Roman" w:hAnsi="Times New Roman" w:cs="Times New Roman"/>
          <w:sz w:val="24"/>
          <w:szCs w:val="24"/>
        </w:rPr>
        <w:t>формировать гражданскую позицию обучающихся, способность к труду и жизни в условиях современного мира, культуру здорового и безопасного образа жизни;</w:t>
      </w:r>
    </w:p>
    <w:p w:rsidR="00D45B9B" w:rsidRPr="005A66F9" w:rsidRDefault="00D45B9B" w:rsidP="00D45B9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66F9">
        <w:rPr>
          <w:rFonts w:ascii="Times New Roman" w:hAnsi="Times New Roman" w:cs="Times New Roman"/>
          <w:sz w:val="24"/>
          <w:szCs w:val="24"/>
        </w:rPr>
        <w:t>стремиться применять педагогически обоснованные и обеспечивающие высокое качество образования формы, средства, методы обучения и воспитания;</w:t>
      </w:r>
    </w:p>
    <w:p w:rsidR="00D45B9B" w:rsidRPr="005A66F9" w:rsidRDefault="00D45B9B" w:rsidP="00D45B9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66F9">
        <w:rPr>
          <w:rFonts w:ascii="Times New Roman" w:hAnsi="Times New Roman" w:cs="Times New Roman"/>
          <w:sz w:val="24"/>
          <w:szCs w:val="24"/>
        </w:rPr>
        <w:t>систематически повышать свой профессиональный уровень;</w:t>
      </w:r>
    </w:p>
    <w:p w:rsidR="00D45B9B" w:rsidRPr="005A66F9" w:rsidRDefault="00D45B9B" w:rsidP="00D45B9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66F9">
        <w:rPr>
          <w:rFonts w:ascii="Times New Roman" w:hAnsi="Times New Roman" w:cs="Times New Roman"/>
          <w:sz w:val="24"/>
          <w:szCs w:val="24"/>
        </w:rPr>
        <w:t>внимательно и заботливо относиться к обучающимся, учитывать особенности психофизического развития обучающихся и состояние их здоровья;</w:t>
      </w:r>
    </w:p>
    <w:p w:rsidR="00D45B9B" w:rsidRPr="005A66F9" w:rsidRDefault="00D45B9B" w:rsidP="00D45B9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66F9">
        <w:rPr>
          <w:rFonts w:ascii="Times New Roman" w:hAnsi="Times New Roman" w:cs="Times New Roman"/>
          <w:sz w:val="24"/>
          <w:szCs w:val="24"/>
        </w:rPr>
        <w:t>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организациями, формировать толерантное отношение участников образовательных отношений к лицам с ограниченными возможностями здоровья;</w:t>
      </w:r>
    </w:p>
    <w:p w:rsidR="00D45B9B" w:rsidRPr="005A66F9" w:rsidRDefault="00D45B9B" w:rsidP="00D45B9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66F9">
        <w:rPr>
          <w:rFonts w:ascii="Times New Roman" w:hAnsi="Times New Roman" w:cs="Times New Roman"/>
          <w:sz w:val="24"/>
          <w:szCs w:val="24"/>
        </w:rPr>
        <w:t>поддерживать деловые и доброжелательные отношения с коллегами, основанные на принципах демократии, партнерства, коллективизма и взаимопомощи, способствовать формированию благоприятного морально-психологического климата в трудовом коллективе;</w:t>
      </w:r>
    </w:p>
    <w:p w:rsidR="00D45B9B" w:rsidRPr="005A66F9" w:rsidRDefault="00D45B9B" w:rsidP="00D45B9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66F9">
        <w:rPr>
          <w:rFonts w:ascii="Times New Roman" w:hAnsi="Times New Roman" w:cs="Times New Roman"/>
          <w:sz w:val="24"/>
          <w:szCs w:val="24"/>
        </w:rPr>
        <w:t>оказывать содействие молодым специалистам, уважение и поддержку ветеранам педагогического труда;</w:t>
      </w:r>
    </w:p>
    <w:p w:rsidR="00D45B9B" w:rsidRPr="005A66F9" w:rsidRDefault="00D45B9B" w:rsidP="00D45B9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66F9">
        <w:rPr>
          <w:rFonts w:ascii="Times New Roman" w:hAnsi="Times New Roman" w:cs="Times New Roman"/>
          <w:sz w:val="24"/>
          <w:szCs w:val="24"/>
        </w:rPr>
        <w:t>проявлять терпимость и уважение к обычаям и традициям народов Российской Федерации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 участников образовательных отношений;</w:t>
      </w:r>
    </w:p>
    <w:p w:rsidR="00D45B9B" w:rsidRPr="005A66F9" w:rsidRDefault="00D45B9B" w:rsidP="00D45B9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66F9">
        <w:rPr>
          <w:rFonts w:ascii="Times New Roman" w:hAnsi="Times New Roman" w:cs="Times New Roman"/>
          <w:sz w:val="24"/>
          <w:szCs w:val="24"/>
        </w:rPr>
        <w:t>воздерживаться от поведения, которое могло бы вызвать сомнение в добросовестном исполнении педагогическими работниками трудовых функций, а также не допускать конфликтных ситуаций, способных нанести ущерб их репутации или авторитету музыкального кадетского корпуса Северо-Кавказского государственного института искусств;</w:t>
      </w:r>
    </w:p>
    <w:p w:rsidR="00D45B9B" w:rsidRPr="005A66F9" w:rsidRDefault="00D45B9B" w:rsidP="00D45B9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66F9">
        <w:rPr>
          <w:rFonts w:ascii="Times New Roman" w:hAnsi="Times New Roman" w:cs="Times New Roman"/>
          <w:sz w:val="24"/>
          <w:szCs w:val="24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педагогическими работниками трудовых функций.</w:t>
      </w:r>
    </w:p>
    <w:p w:rsidR="00D45B9B" w:rsidRPr="005A66F9" w:rsidRDefault="00D45B9B" w:rsidP="00D45B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A66F9">
        <w:rPr>
          <w:rFonts w:ascii="Times New Roman" w:hAnsi="Times New Roman" w:cs="Times New Roman"/>
          <w:sz w:val="24"/>
          <w:szCs w:val="24"/>
        </w:rPr>
        <w:lastRenderedPageBreak/>
        <w:t>2.3. Педагогическим работникам надлежит принимать меры по недопущению коррупционно опасного поведения, своим личным поведением подавать пример честности, беспристрастности и справедливости.</w:t>
      </w:r>
    </w:p>
    <w:p w:rsidR="00D45B9B" w:rsidRPr="005A66F9" w:rsidRDefault="00D45B9B" w:rsidP="00D45B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A66F9">
        <w:rPr>
          <w:rFonts w:ascii="Times New Roman" w:hAnsi="Times New Roman" w:cs="Times New Roman"/>
          <w:sz w:val="24"/>
          <w:szCs w:val="24"/>
        </w:rPr>
        <w:t>2.4. Педагогическим работникам следует быть образцом профессионализма, организованности, ответственности, трудовой и исполнительской дисциплины, деловой репутации.</w:t>
      </w:r>
    </w:p>
    <w:p w:rsidR="00D45B9B" w:rsidRPr="005A66F9" w:rsidRDefault="00D45B9B" w:rsidP="00D45B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A66F9">
        <w:rPr>
          <w:rFonts w:ascii="Times New Roman" w:hAnsi="Times New Roman" w:cs="Times New Roman"/>
          <w:sz w:val="24"/>
          <w:szCs w:val="24"/>
        </w:rPr>
        <w:t>2.5. Педагогические работники не допускают:</w:t>
      </w:r>
    </w:p>
    <w:p w:rsidR="00D45B9B" w:rsidRPr="005A66F9" w:rsidRDefault="00D45B9B" w:rsidP="00D45B9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66F9">
        <w:rPr>
          <w:rFonts w:ascii="Times New Roman" w:hAnsi="Times New Roman" w:cs="Times New Roman"/>
          <w:sz w:val="24"/>
          <w:szCs w:val="24"/>
        </w:rPr>
        <w:t>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ограниченных возможностей здоровья, политических или религиозных предпочтений и принадлежности к общественным объединениям;</w:t>
      </w:r>
    </w:p>
    <w:p w:rsidR="00D45B9B" w:rsidRPr="005A66F9" w:rsidRDefault="00D45B9B" w:rsidP="00D45B9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66F9">
        <w:rPr>
          <w:rFonts w:ascii="Times New Roman" w:hAnsi="Times New Roman" w:cs="Times New Roman"/>
          <w:sz w:val="24"/>
          <w:szCs w:val="24"/>
        </w:rPr>
        <w:t>грубости, проявлений пренебрежительного тона, заносчивости, оскорбительных выражений, предвзятых замечаний, предъявления неправомерных, незаслуженных обвинений по отношению к участникам образовательных отношений;</w:t>
      </w:r>
    </w:p>
    <w:p w:rsidR="00D45B9B" w:rsidRPr="005A66F9" w:rsidRDefault="00D45B9B" w:rsidP="00D45B9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66F9">
        <w:rPr>
          <w:rFonts w:ascii="Times New Roman" w:hAnsi="Times New Roman" w:cs="Times New Roman"/>
          <w:sz w:val="24"/>
          <w:szCs w:val="24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D45B9B" w:rsidRPr="005A66F9" w:rsidRDefault="00D45B9B" w:rsidP="00D45B9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66F9">
        <w:rPr>
          <w:rFonts w:ascii="Times New Roman" w:hAnsi="Times New Roman" w:cs="Times New Roman"/>
          <w:sz w:val="24"/>
          <w:szCs w:val="24"/>
        </w:rPr>
        <w:t>демонстрации социально неодобряемых привычек (курение, употребление спиртных напитков, использование нецензурной брани) в присутствии обучающихся;</w:t>
      </w:r>
    </w:p>
    <w:p w:rsidR="00D45B9B" w:rsidRPr="005A66F9" w:rsidRDefault="00D45B9B" w:rsidP="00D45B9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66F9">
        <w:rPr>
          <w:rFonts w:ascii="Times New Roman" w:hAnsi="Times New Roman" w:cs="Times New Roman"/>
          <w:sz w:val="24"/>
          <w:szCs w:val="24"/>
        </w:rPr>
        <w:t>разглашения служебной информации и персональных данных участников образовательных отношений, определенных действующим законодательством.</w:t>
      </w:r>
    </w:p>
    <w:p w:rsidR="00D45B9B" w:rsidRPr="005A66F9" w:rsidRDefault="00D45B9B" w:rsidP="00D45B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A66F9">
        <w:rPr>
          <w:rFonts w:ascii="Times New Roman" w:hAnsi="Times New Roman" w:cs="Times New Roman"/>
          <w:sz w:val="24"/>
          <w:szCs w:val="24"/>
        </w:rPr>
        <w:t>2.6 Педагогическим работникам следует проявлять корректность, вежливость, выдержку, такт и внимательность в обращении с участниками образовательных отношений, соблюдать культуру речи (нормы письменной и устной речи), быть доступными для общения, открытыми и доброжелательными, уважать иные мнения.</w:t>
      </w:r>
    </w:p>
    <w:p w:rsidR="00D45B9B" w:rsidRPr="005A66F9" w:rsidRDefault="00D45B9B" w:rsidP="00D45B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A66F9">
        <w:rPr>
          <w:rFonts w:ascii="Times New Roman" w:hAnsi="Times New Roman" w:cs="Times New Roman"/>
          <w:sz w:val="24"/>
          <w:szCs w:val="24"/>
        </w:rPr>
        <w:t>2.7. Внешний вид педагогических работников при выполнении ими трудовых обязанностей должен способствовать уважительному отношению к педагогическим работникам музыкального кадетского корпуса Северо-Кавказского государственного института искусств, соответствовать общепринятому деловому стилю, который отличают официальность, сдержанность, аккуратность.</w:t>
      </w:r>
    </w:p>
    <w:p w:rsidR="00D45B9B" w:rsidRPr="005A66F9" w:rsidRDefault="00D45B9B" w:rsidP="00D45B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A66F9">
        <w:rPr>
          <w:rFonts w:ascii="Times New Roman" w:hAnsi="Times New Roman" w:cs="Times New Roman"/>
          <w:sz w:val="24"/>
          <w:szCs w:val="24"/>
        </w:rPr>
        <w:t> </w:t>
      </w:r>
    </w:p>
    <w:p w:rsidR="00D45B9B" w:rsidRPr="005A66F9" w:rsidRDefault="00D45B9B" w:rsidP="00D45B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A66F9">
        <w:rPr>
          <w:rFonts w:ascii="Times New Roman" w:hAnsi="Times New Roman" w:cs="Times New Roman"/>
          <w:b/>
          <w:bCs/>
          <w:sz w:val="24"/>
          <w:szCs w:val="24"/>
        </w:rPr>
        <w:t>III. Ответственность за нарушение положений Норм этики</w:t>
      </w:r>
    </w:p>
    <w:p w:rsidR="00D45B9B" w:rsidRPr="005A66F9" w:rsidRDefault="00D45B9B" w:rsidP="00D45B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A66F9">
        <w:rPr>
          <w:rFonts w:ascii="Times New Roman" w:hAnsi="Times New Roman" w:cs="Times New Roman"/>
          <w:sz w:val="24"/>
          <w:szCs w:val="24"/>
        </w:rPr>
        <w:t>3.1. Нарушение педагогическими работниками положений настоящих Норм этики рассматривается на заседаниях комиссии по урегулированию споров между участниками образовательных отношений музыкального кадетского корпуса Северо-Кавказского государственного института искусств.</w:t>
      </w:r>
    </w:p>
    <w:p w:rsidR="00D45B9B" w:rsidRPr="005A66F9" w:rsidRDefault="00D45B9B" w:rsidP="00D45B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A66F9">
        <w:rPr>
          <w:rFonts w:ascii="Times New Roman" w:hAnsi="Times New Roman" w:cs="Times New Roman"/>
          <w:sz w:val="24"/>
          <w:szCs w:val="24"/>
        </w:rPr>
        <w:t>3.2. Соблюдение педагогическими работниками положений Норм этики может учитываться при проведении аттестации педагогических работников на соответствие занимаемой должности.</w:t>
      </w:r>
    </w:p>
    <w:p w:rsidR="00D45B9B" w:rsidRPr="005A66F9" w:rsidRDefault="00D45B9B" w:rsidP="00D45B9B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45B9B" w:rsidRPr="005A66F9" w:rsidRDefault="00D45B9B" w:rsidP="00D45B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A66F9">
        <w:rPr>
          <w:rFonts w:ascii="Times New Roman" w:hAnsi="Times New Roman" w:cs="Times New Roman"/>
          <w:b/>
          <w:bCs/>
          <w:sz w:val="24"/>
          <w:szCs w:val="24"/>
        </w:rPr>
        <w:t>IV. Заключительные положения </w:t>
      </w:r>
    </w:p>
    <w:p w:rsidR="00D45B9B" w:rsidRPr="005A66F9" w:rsidRDefault="00D45B9B" w:rsidP="00D45B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A66F9">
        <w:rPr>
          <w:rFonts w:ascii="Times New Roman" w:hAnsi="Times New Roman" w:cs="Times New Roman"/>
          <w:sz w:val="24"/>
          <w:szCs w:val="24"/>
        </w:rPr>
        <w:t>4.1. Настоящие Нормы этики принимаются на заседании Ученого Совета СКГИИ в качестве локального нормативного акта.</w:t>
      </w:r>
    </w:p>
    <w:p w:rsidR="00D45B9B" w:rsidRPr="005A66F9" w:rsidRDefault="00D45B9B" w:rsidP="00D45B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A66F9">
        <w:rPr>
          <w:rFonts w:ascii="Times New Roman" w:hAnsi="Times New Roman" w:cs="Times New Roman"/>
          <w:sz w:val="24"/>
          <w:szCs w:val="24"/>
        </w:rPr>
        <w:t xml:space="preserve">4.2. Внесение изменений в настоящие Нормы этики осуществляется решением Ученого Совета СКГИИ. </w:t>
      </w:r>
    </w:p>
    <w:p w:rsidR="00D45B9B" w:rsidRPr="005A66F9" w:rsidRDefault="00D45B9B" w:rsidP="00D45B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45B9B" w:rsidRPr="005A66F9" w:rsidRDefault="00D45B9B" w:rsidP="00D45B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45B9B" w:rsidRPr="005A66F9" w:rsidRDefault="00D45B9B" w:rsidP="00D45B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45B9B" w:rsidRPr="005A66F9" w:rsidRDefault="00D45B9B" w:rsidP="00D45B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45B9B" w:rsidRPr="005A66F9" w:rsidRDefault="00D45B9B" w:rsidP="00D45B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45B9B" w:rsidRPr="005A66F9" w:rsidRDefault="00D45B9B" w:rsidP="00D45B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45B9B" w:rsidRPr="005A66F9" w:rsidRDefault="00D45B9B" w:rsidP="00D45B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45B9B" w:rsidRPr="005A66F9" w:rsidRDefault="00D45B9B" w:rsidP="00D45B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45B9B" w:rsidRPr="005A66F9" w:rsidRDefault="00D45B9B" w:rsidP="00D45B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D3081" w:rsidRDefault="003D3081"/>
    <w:sectPr w:rsidR="003D3081" w:rsidSect="00C16169">
      <w:pgSz w:w="12240" w:h="15840" w:code="1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57616"/>
    <w:multiLevelType w:val="multilevel"/>
    <w:tmpl w:val="FB964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2934CE"/>
    <w:multiLevelType w:val="hybridMultilevel"/>
    <w:tmpl w:val="EB2ECC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277A9"/>
    <w:multiLevelType w:val="hybridMultilevel"/>
    <w:tmpl w:val="BF1417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600D72"/>
    <w:multiLevelType w:val="hybridMultilevel"/>
    <w:tmpl w:val="218C82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B63E81"/>
    <w:multiLevelType w:val="hybridMultilevel"/>
    <w:tmpl w:val="4C7205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983746"/>
    <w:multiLevelType w:val="hybridMultilevel"/>
    <w:tmpl w:val="73EC95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B9B"/>
    <w:rsid w:val="003D3081"/>
    <w:rsid w:val="00D4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784BF"/>
  <w15:chartTrackingRefBased/>
  <w15:docId w15:val="{21EBFF56-D116-4C5B-8C56-99AF2B912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5B9B"/>
    <w:pPr>
      <w:spacing w:after="0" w:line="240" w:lineRule="auto"/>
    </w:pPr>
  </w:style>
  <w:style w:type="character" w:customStyle="1" w:styleId="1Exact">
    <w:name w:val="Заголовок №1 Exact"/>
    <w:basedOn w:val="a0"/>
    <w:rsid w:val="00D45B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Exact">
    <w:name w:val="Основной текст (2) Exact"/>
    <w:basedOn w:val="a0"/>
    <w:rsid w:val="00D45B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sid w:val="00D45B9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D45B9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D45B9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45B9B"/>
    <w:pPr>
      <w:widowControl w:val="0"/>
      <w:shd w:val="clear" w:color="auto" w:fill="FFFFFF"/>
      <w:spacing w:after="0" w:line="278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D45B9B"/>
    <w:pPr>
      <w:widowControl w:val="0"/>
      <w:shd w:val="clear" w:color="auto" w:fill="FFFFFF"/>
      <w:spacing w:after="0" w:line="278" w:lineRule="exact"/>
      <w:ind w:hanging="78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D45B9B"/>
    <w:pPr>
      <w:widowControl w:val="0"/>
      <w:shd w:val="clear" w:color="auto" w:fill="FFFFFF"/>
      <w:spacing w:before="360" w:after="0" w:line="0" w:lineRule="atLeast"/>
      <w:ind w:hanging="78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1194</Words>
  <Characters>6806</Characters>
  <Application>Microsoft Office Word</Application>
  <DocSecurity>0</DocSecurity>
  <Lines>56</Lines>
  <Paragraphs>15</Paragraphs>
  <ScaleCrop>false</ScaleCrop>
  <Company/>
  <LinksUpToDate>false</LinksUpToDate>
  <CharactersWithSpaces>7985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МКК</dc:creator>
  <cp:keywords/>
  <dc:description/>
  <cp:lastModifiedBy>МКК</cp:lastModifiedBy>
  <cp:revision>1</cp:revision>
  <dcterms:created xsi:type="dcterms:W3CDTF">2020-11-20T10:40:00Z</dcterms:created>
  <dcterms:modified xsi:type="dcterms:W3CDTF">2020-11-20T10:41:00Z</dcterms:modified>
</cp:coreProperties>
</file>