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68" w:rsidRPr="00817C24" w:rsidRDefault="002F0C68" w:rsidP="00753BB2">
      <w:pPr>
        <w:pStyle w:val="Heading1"/>
        <w:spacing w:line="276" w:lineRule="auto"/>
        <w:ind w:left="0" w:right="118"/>
        <w:jc w:val="center"/>
      </w:pPr>
      <w:r>
        <w:t>42.03.02</w:t>
      </w:r>
      <w:r w:rsidRPr="00817C24">
        <w:rPr>
          <w:spacing w:val="-15"/>
        </w:rPr>
        <w:t xml:space="preserve"> </w:t>
      </w:r>
      <w:r>
        <w:t>ЖУРНАЛИСТИКА</w:t>
      </w:r>
    </w:p>
    <w:p w:rsidR="002F0C68" w:rsidRDefault="002F0C68" w:rsidP="00753BB2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17C24">
        <w:rPr>
          <w:rFonts w:ascii="Times New Roman" w:hAnsi="Times New Roman" w:cs="Times New Roman"/>
          <w:sz w:val="24"/>
          <w:szCs w:val="24"/>
        </w:rPr>
        <w:t>Профиль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Медиажурналистика</w:t>
      </w:r>
      <w:proofErr w:type="spellEnd"/>
      <w:r w:rsidRPr="00817C24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p w:rsidR="002F0C68" w:rsidRPr="002F0C68" w:rsidRDefault="002F0C68" w:rsidP="00753BB2">
      <w:pPr>
        <w:ind w:right="10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0C68">
        <w:rPr>
          <w:rFonts w:ascii="Times New Roman" w:hAnsi="Times New Roman" w:cs="Times New Roman"/>
          <w:i/>
          <w:sz w:val="24"/>
          <w:szCs w:val="24"/>
        </w:rPr>
        <w:t>Квалификация:</w:t>
      </w:r>
      <w:r w:rsidRPr="002F0C6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F0C68">
        <w:rPr>
          <w:rFonts w:ascii="Times New Roman" w:hAnsi="Times New Roman" w:cs="Times New Roman"/>
          <w:i/>
          <w:sz w:val="24"/>
          <w:szCs w:val="24"/>
        </w:rPr>
        <w:t>бакалавр</w:t>
      </w:r>
    </w:p>
    <w:p w:rsidR="002F0C68" w:rsidRDefault="00212D8D" w:rsidP="002F0C68">
      <w:pPr>
        <w:pStyle w:val="content--common-blockblock-3u"/>
        <w:shd w:val="clear" w:color="auto" w:fill="FFFFFF"/>
        <w:spacing w:before="75" w:beforeAutospacing="0" w:after="0" w:afterAutospacing="0" w:line="351" w:lineRule="atLeast"/>
        <w:ind w:firstLine="708"/>
        <w:jc w:val="both"/>
      </w:pPr>
      <w:r w:rsidRPr="002F0C68">
        <w:t>Для успешного прохождения творческого испытани</w:t>
      </w:r>
      <w:r w:rsidR="00484F25" w:rsidRPr="002F0C68">
        <w:t>я нужно иметь широкий кругозор,</w:t>
      </w:r>
      <w:r w:rsidR="00753BB2">
        <w:t xml:space="preserve"> </w:t>
      </w:r>
      <w:r w:rsidRPr="002F0C68">
        <w:t xml:space="preserve">знание </w:t>
      </w:r>
      <w:r w:rsidR="002F0C68">
        <w:t>общественно</w:t>
      </w:r>
      <w:r w:rsidR="00484F25" w:rsidRPr="002F0C68">
        <w:t>-политических, конфессиональных, ме</w:t>
      </w:r>
      <w:r w:rsidR="00753BB2">
        <w:t xml:space="preserve">жнациональных и общекультурных </w:t>
      </w:r>
      <w:r w:rsidR="00484F25" w:rsidRPr="002F0C68">
        <w:t xml:space="preserve">вопросов, а также </w:t>
      </w:r>
      <w:r w:rsidRPr="002F0C68">
        <w:t xml:space="preserve">текущей новостной повестки. Также плюсом будет наличие </w:t>
      </w:r>
      <w:proofErr w:type="spellStart"/>
      <w:r w:rsidRPr="002F0C68">
        <w:t>портфолио</w:t>
      </w:r>
      <w:proofErr w:type="spellEnd"/>
      <w:r w:rsidRPr="002F0C68">
        <w:t>, в</w:t>
      </w:r>
      <w:r w:rsidR="00753BB2">
        <w:t xml:space="preserve"> </w:t>
      </w:r>
      <w:r w:rsidRPr="002F0C68">
        <w:t xml:space="preserve">котором могут </w:t>
      </w:r>
      <w:r w:rsidR="00484F25" w:rsidRPr="002F0C68">
        <w:t>быть любые работы в</w:t>
      </w:r>
      <w:r w:rsidR="00753BB2">
        <w:t xml:space="preserve"> </w:t>
      </w:r>
      <w:r w:rsidR="00484F25" w:rsidRPr="002F0C68">
        <w:t xml:space="preserve">сфере </w:t>
      </w:r>
      <w:proofErr w:type="spellStart"/>
      <w:r w:rsidR="00484F25" w:rsidRPr="002F0C68">
        <w:t>медиа</w:t>
      </w:r>
      <w:proofErr w:type="spellEnd"/>
      <w:r w:rsidR="00484F25" w:rsidRPr="002F0C68">
        <w:t>.</w:t>
      </w:r>
    </w:p>
    <w:p w:rsidR="00212D8D" w:rsidRDefault="00212D8D" w:rsidP="002F0C68">
      <w:pPr>
        <w:pStyle w:val="content--common-blockblock-3u"/>
        <w:shd w:val="clear" w:color="auto" w:fill="FFFFFF"/>
        <w:spacing w:before="75" w:beforeAutospacing="0" w:after="0" w:afterAutospacing="0" w:line="351" w:lineRule="atLeast"/>
        <w:ind w:firstLine="708"/>
        <w:jc w:val="both"/>
      </w:pPr>
    </w:p>
    <w:p w:rsidR="00753BB2" w:rsidRPr="00753BB2" w:rsidRDefault="00753BB2" w:rsidP="00753B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BB2">
        <w:rPr>
          <w:rFonts w:ascii="Times New Roman" w:hAnsi="Times New Roman" w:cs="Times New Roman"/>
          <w:b/>
          <w:sz w:val="24"/>
          <w:szCs w:val="24"/>
        </w:rPr>
        <w:t>Творческое испытание. Письменная работа: журналистика.</w:t>
      </w:r>
    </w:p>
    <w:p w:rsidR="00753BB2" w:rsidRDefault="00753BB2" w:rsidP="00753B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 xml:space="preserve">Творческого конкурса предполагает выполнение письменной работы – написание сочинения на свободную тему. Тематика письменной работы определяется темами и жанрами публикаций в средствах массовой информации. Темы не связаны с каким-либо автором или произведением художественной литературы. Темы не должны сообщаться абитуриентам до начала экзамена. На экзамене предлагается не менее пяти тем сочинения на выбор. </w:t>
      </w:r>
    </w:p>
    <w:p w:rsidR="00753BB2" w:rsidRDefault="00753BB2" w:rsidP="00753B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 xml:space="preserve">На написание сочинения на свободную тему отводится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753BB2">
        <w:rPr>
          <w:rFonts w:ascii="Times New Roman" w:hAnsi="Times New Roman" w:cs="Times New Roman"/>
          <w:sz w:val="24"/>
          <w:szCs w:val="24"/>
        </w:rPr>
        <w:t xml:space="preserve"> астрономических часа (1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3BB2">
        <w:rPr>
          <w:rFonts w:ascii="Times New Roman" w:hAnsi="Times New Roman" w:cs="Times New Roman"/>
          <w:sz w:val="24"/>
          <w:szCs w:val="24"/>
        </w:rPr>
        <w:t xml:space="preserve">0 минут) без учета времени, затрачиваемого на подготовку тетрадей и оглашение тем. Абитуриент не имеет права опаздывать к назначенному времени начала вступительного испытания или использовать на написание сочинения времени больше установленного. Объем сочинения свободный, ориентировочно от 3 до 5 страниц стандартной ученической тетради. При выставлении оценки объем учитывается только как параметр, определяемый качеством раскрытия темы. Использование каких-либо печатных, электронных и других источников информации справочного или иного характера при написании сочинения не допускается. </w:t>
      </w:r>
    </w:p>
    <w:p w:rsidR="002F0C68" w:rsidRPr="00753BB2" w:rsidRDefault="00753BB2" w:rsidP="00753B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>Во время экзамена абитуриент может подготовить предварительный (черновой) и окончательный (чистовой) варианты сочинения, из которых оценивается последний. Содержание письменной работы включает указание темы и текст сочинения. Работы проверяются в зашифрованном виде, скрывающем авторство.</w:t>
      </w:r>
    </w:p>
    <w:p w:rsidR="002F0C68" w:rsidRPr="00753BB2" w:rsidRDefault="00753BB2" w:rsidP="00753BB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Собеседование.</w:t>
      </w:r>
    </w:p>
    <w:p w:rsidR="00484F25" w:rsidRPr="002F0C68" w:rsidRDefault="00484F25" w:rsidP="00753B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>Ответить на вопросы,</w:t>
      </w:r>
      <w:r w:rsidR="00753BB2">
        <w:rPr>
          <w:rFonts w:ascii="Times New Roman" w:hAnsi="Times New Roman" w:cs="Times New Roman"/>
          <w:sz w:val="24"/>
          <w:szCs w:val="24"/>
        </w:rPr>
        <w:t xml:space="preserve"> характеризующие общекультурный</w:t>
      </w:r>
      <w:r w:rsidRPr="002F0C68">
        <w:rPr>
          <w:rFonts w:ascii="Times New Roman" w:hAnsi="Times New Roman" w:cs="Times New Roman"/>
          <w:sz w:val="24"/>
          <w:szCs w:val="24"/>
        </w:rPr>
        <w:t xml:space="preserve"> уровень абитуриента и его </w:t>
      </w:r>
      <w:r w:rsidR="00AC578B" w:rsidRPr="002F0C68">
        <w:rPr>
          <w:rFonts w:ascii="Times New Roman" w:hAnsi="Times New Roman" w:cs="Times New Roman"/>
          <w:sz w:val="24"/>
          <w:szCs w:val="24"/>
        </w:rPr>
        <w:t>знание специфики профессии</w:t>
      </w:r>
      <w:r w:rsidR="00753BB2">
        <w:rPr>
          <w:rFonts w:ascii="Times New Roman" w:hAnsi="Times New Roman" w:cs="Times New Roman"/>
          <w:sz w:val="24"/>
          <w:szCs w:val="24"/>
        </w:rPr>
        <w:t>:</w:t>
      </w:r>
      <w:r w:rsidRPr="002F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78B" w:rsidRPr="002F0C68" w:rsidRDefault="00AC578B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>Назвать известных журналистов России и СССР.</w:t>
      </w:r>
    </w:p>
    <w:p w:rsidR="00484F25" w:rsidRPr="002F0C68" w:rsidRDefault="00AC578B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 xml:space="preserve">Назвать известных журналистов КБР или региона, откуда прибыл абитуриент. </w:t>
      </w:r>
    </w:p>
    <w:p w:rsidR="00AC578B" w:rsidRPr="002F0C68" w:rsidRDefault="00AC578B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>Назвать известных журналистов зарубежья.</w:t>
      </w:r>
    </w:p>
    <w:p w:rsidR="00AC578B" w:rsidRPr="002F0C68" w:rsidRDefault="00AC578B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>Сходство и различие в работе журналиста газеты, радио, телевидения, соц</w:t>
      </w:r>
      <w:r w:rsidR="00B93C3C" w:rsidRPr="002F0C68">
        <w:rPr>
          <w:rFonts w:ascii="Times New Roman" w:hAnsi="Times New Roman" w:cs="Times New Roman"/>
          <w:sz w:val="24"/>
          <w:szCs w:val="24"/>
        </w:rPr>
        <w:t xml:space="preserve">иальных </w:t>
      </w:r>
      <w:r w:rsidRPr="002F0C68">
        <w:rPr>
          <w:rFonts w:ascii="Times New Roman" w:hAnsi="Times New Roman" w:cs="Times New Roman"/>
          <w:sz w:val="24"/>
          <w:szCs w:val="24"/>
        </w:rPr>
        <w:t>сетей.</w:t>
      </w:r>
    </w:p>
    <w:p w:rsidR="00AC578B" w:rsidRPr="002F0C68" w:rsidRDefault="00AC578B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>СМИ – четвертая власть.</w:t>
      </w:r>
    </w:p>
    <w:p w:rsidR="00AC578B" w:rsidRPr="002F0C68" w:rsidRDefault="00AC578B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>Назвать известных Государственных, общественных, культурных, политических, религиозных деятелей  и их достижения в жизни общества.</w:t>
      </w:r>
    </w:p>
    <w:p w:rsidR="00AC578B" w:rsidRPr="002F0C68" w:rsidRDefault="00AC578B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>Назвать виды искусств  и имена известных деятелей мировой культуры.</w:t>
      </w:r>
    </w:p>
    <w:p w:rsidR="00AC578B" w:rsidRPr="002F0C68" w:rsidRDefault="00AC578B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55252A" w:rsidRPr="002F0C68">
        <w:rPr>
          <w:rFonts w:ascii="Times New Roman" w:hAnsi="Times New Roman" w:cs="Times New Roman"/>
          <w:sz w:val="24"/>
          <w:szCs w:val="24"/>
        </w:rPr>
        <w:t>«</w:t>
      </w:r>
      <w:r w:rsidR="00B93C3C" w:rsidRPr="002F0C68">
        <w:rPr>
          <w:rFonts w:ascii="Times New Roman" w:hAnsi="Times New Roman" w:cs="Times New Roman"/>
          <w:sz w:val="24"/>
          <w:szCs w:val="24"/>
        </w:rPr>
        <w:t>Эссе</w:t>
      </w:r>
      <w:r w:rsidR="0055252A" w:rsidRPr="002F0C68">
        <w:rPr>
          <w:rFonts w:ascii="Times New Roman" w:hAnsi="Times New Roman" w:cs="Times New Roman"/>
          <w:sz w:val="24"/>
          <w:szCs w:val="24"/>
        </w:rPr>
        <w:t>»</w:t>
      </w:r>
      <w:r w:rsidR="00C1636C" w:rsidRPr="002F0C68">
        <w:rPr>
          <w:rFonts w:ascii="Times New Roman" w:hAnsi="Times New Roman" w:cs="Times New Roman"/>
          <w:sz w:val="24"/>
          <w:szCs w:val="24"/>
        </w:rPr>
        <w:t xml:space="preserve"> на свободную тему.  ( П</w:t>
      </w:r>
      <w:r w:rsidR="00B93C3C" w:rsidRPr="002F0C68">
        <w:rPr>
          <w:rFonts w:ascii="Times New Roman" w:hAnsi="Times New Roman" w:cs="Times New Roman"/>
          <w:sz w:val="24"/>
          <w:szCs w:val="24"/>
        </w:rPr>
        <w:t>исьменно, принести с собой</w:t>
      </w:r>
      <w:proofErr w:type="gramStart"/>
      <w:r w:rsidR="00B93C3C" w:rsidRPr="002F0C6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B93C3C" w:rsidRPr="002F0C68">
        <w:rPr>
          <w:rFonts w:ascii="Times New Roman" w:hAnsi="Times New Roman" w:cs="Times New Roman"/>
          <w:sz w:val="24"/>
          <w:szCs w:val="24"/>
        </w:rPr>
        <w:t>.</w:t>
      </w:r>
    </w:p>
    <w:p w:rsidR="00B93C3C" w:rsidRPr="002F0C68" w:rsidRDefault="00B93C3C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lastRenderedPageBreak/>
        <w:t>История журналистики и аспекты современной деятельности СМИ.</w:t>
      </w:r>
    </w:p>
    <w:p w:rsidR="00B93C3C" w:rsidRPr="002F0C68" w:rsidRDefault="00B93C3C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>Сценарий как первооснова  «</w:t>
      </w:r>
      <w:proofErr w:type="spellStart"/>
      <w:r w:rsidRPr="002F0C68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2F0C68">
        <w:rPr>
          <w:rFonts w:ascii="Times New Roman" w:hAnsi="Times New Roman" w:cs="Times New Roman"/>
          <w:sz w:val="24"/>
          <w:szCs w:val="24"/>
        </w:rPr>
        <w:t>» продукта.</w:t>
      </w:r>
    </w:p>
    <w:p w:rsidR="00B93C3C" w:rsidRPr="002F0C68" w:rsidRDefault="00B93C3C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 xml:space="preserve">Какой авторский проект вы хотели бы создать?  </w:t>
      </w:r>
      <w:r w:rsidR="00172C7B" w:rsidRPr="002F0C68">
        <w:rPr>
          <w:rFonts w:ascii="Times New Roman" w:hAnsi="Times New Roman" w:cs="Times New Roman"/>
          <w:sz w:val="24"/>
          <w:szCs w:val="24"/>
        </w:rPr>
        <w:t xml:space="preserve">В </w:t>
      </w:r>
      <w:r w:rsidRPr="002F0C68">
        <w:rPr>
          <w:rFonts w:ascii="Times New Roman" w:hAnsi="Times New Roman" w:cs="Times New Roman"/>
          <w:sz w:val="24"/>
          <w:szCs w:val="24"/>
        </w:rPr>
        <w:t xml:space="preserve"> газете, на радио, телевидении, социальных сетях (Письменно).</w:t>
      </w:r>
    </w:p>
    <w:p w:rsidR="00B93C3C" w:rsidRPr="002F0C68" w:rsidRDefault="00C1636C" w:rsidP="002F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0C68">
        <w:rPr>
          <w:rFonts w:ascii="Times New Roman" w:hAnsi="Times New Roman" w:cs="Times New Roman"/>
          <w:sz w:val="24"/>
          <w:szCs w:val="24"/>
        </w:rPr>
        <w:t xml:space="preserve">Дать определение понятий: </w:t>
      </w:r>
      <w:r w:rsidRPr="002F0C68">
        <w:rPr>
          <w:rFonts w:ascii="Times New Roman" w:hAnsi="Times New Roman" w:cs="Times New Roman"/>
          <w:b/>
          <w:sz w:val="24"/>
          <w:szCs w:val="24"/>
        </w:rPr>
        <w:t>журналист, эссе</w:t>
      </w:r>
      <w:r w:rsidRPr="002F0C68">
        <w:rPr>
          <w:rFonts w:ascii="Times New Roman" w:hAnsi="Times New Roman" w:cs="Times New Roman"/>
          <w:sz w:val="24"/>
          <w:szCs w:val="24"/>
        </w:rPr>
        <w:t>,</w:t>
      </w:r>
      <w:r w:rsidR="00172C7B" w:rsidRPr="002F0C68">
        <w:rPr>
          <w:rFonts w:ascii="Times New Roman" w:hAnsi="Times New Roman" w:cs="Times New Roman"/>
          <w:sz w:val="24"/>
          <w:szCs w:val="24"/>
        </w:rPr>
        <w:t xml:space="preserve"> </w:t>
      </w:r>
      <w:r w:rsidR="00753BB2">
        <w:rPr>
          <w:rFonts w:ascii="Times New Roman" w:hAnsi="Times New Roman" w:cs="Times New Roman"/>
          <w:b/>
          <w:sz w:val="24"/>
          <w:szCs w:val="24"/>
        </w:rPr>
        <w:t xml:space="preserve">воздействие, </w:t>
      </w:r>
      <w:proofErr w:type="spellStart"/>
      <w:r w:rsidR="00753BB2">
        <w:rPr>
          <w:rFonts w:ascii="Times New Roman" w:hAnsi="Times New Roman" w:cs="Times New Roman"/>
          <w:b/>
          <w:sz w:val="24"/>
          <w:szCs w:val="24"/>
        </w:rPr>
        <w:t>контент-анализ</w:t>
      </w:r>
      <w:proofErr w:type="spellEnd"/>
      <w:r w:rsidRPr="002F0C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53BB2">
        <w:rPr>
          <w:rFonts w:ascii="Times New Roman" w:hAnsi="Times New Roman" w:cs="Times New Roman"/>
          <w:b/>
          <w:sz w:val="24"/>
          <w:szCs w:val="24"/>
        </w:rPr>
        <w:t>коммуникация,</w:t>
      </w:r>
      <w:r w:rsidR="00172C7B" w:rsidRPr="002F0C68">
        <w:rPr>
          <w:rFonts w:ascii="Times New Roman" w:hAnsi="Times New Roman" w:cs="Times New Roman"/>
          <w:b/>
          <w:sz w:val="24"/>
          <w:szCs w:val="24"/>
        </w:rPr>
        <w:t xml:space="preserve"> инф</w:t>
      </w:r>
      <w:r w:rsidR="00753BB2">
        <w:rPr>
          <w:rFonts w:ascii="Times New Roman" w:hAnsi="Times New Roman" w:cs="Times New Roman"/>
          <w:b/>
          <w:sz w:val="24"/>
          <w:szCs w:val="24"/>
        </w:rPr>
        <w:t xml:space="preserve">ормация, СМИ, СМК, фрустрация, </w:t>
      </w:r>
      <w:proofErr w:type="spellStart"/>
      <w:r w:rsidR="00172C7B" w:rsidRPr="002F0C68">
        <w:rPr>
          <w:rFonts w:ascii="Times New Roman" w:hAnsi="Times New Roman" w:cs="Times New Roman"/>
          <w:b/>
          <w:sz w:val="24"/>
          <w:szCs w:val="24"/>
        </w:rPr>
        <w:t>эмпатия</w:t>
      </w:r>
      <w:proofErr w:type="spellEnd"/>
      <w:r w:rsidR="00172C7B" w:rsidRPr="002F0C68">
        <w:rPr>
          <w:rFonts w:ascii="Times New Roman" w:hAnsi="Times New Roman" w:cs="Times New Roman"/>
          <w:b/>
          <w:sz w:val="24"/>
          <w:szCs w:val="24"/>
        </w:rPr>
        <w:t>, проза, поэзия, драматургия.</w:t>
      </w:r>
      <w:proofErr w:type="gramEnd"/>
    </w:p>
    <w:p w:rsidR="00753BB2" w:rsidRDefault="00172C7B" w:rsidP="00753BB2">
      <w:pPr>
        <w:ind w:left="284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>Содержание вопросов может быть переориентировано с учетом республики или региона, откуда прибыл абитуриент</w:t>
      </w:r>
      <w:r w:rsidR="00753BB2" w:rsidRPr="00753BB2">
        <w:rPr>
          <w:rFonts w:ascii="Times New Roman" w:hAnsi="Times New Roman" w:cs="Times New Roman"/>
          <w:sz w:val="24"/>
          <w:szCs w:val="24"/>
        </w:rPr>
        <w:t>.</w:t>
      </w:r>
    </w:p>
    <w:p w:rsidR="00172C7B" w:rsidRPr="002F0C68" w:rsidRDefault="00C1636C" w:rsidP="00753BB2">
      <w:pPr>
        <w:ind w:left="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sz w:val="24"/>
          <w:szCs w:val="24"/>
        </w:rPr>
        <w:t>Т</w:t>
      </w:r>
      <w:r w:rsidR="00172C7B" w:rsidRPr="002F0C68">
        <w:rPr>
          <w:rFonts w:ascii="Times New Roman" w:hAnsi="Times New Roman" w:cs="Times New Roman"/>
          <w:sz w:val="24"/>
          <w:szCs w:val="24"/>
        </w:rPr>
        <w:t xml:space="preserve">ворческий конкурс оценивается по 100 бальной шкале, минимальный положительный результат 51 балл. </w:t>
      </w:r>
    </w:p>
    <w:p w:rsidR="00172C7B" w:rsidRPr="002F0C68" w:rsidRDefault="00172C7B" w:rsidP="002F0C6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b/>
          <w:sz w:val="24"/>
          <w:szCs w:val="24"/>
        </w:rPr>
        <w:t>85-100 баллов</w:t>
      </w:r>
      <w:r w:rsidRPr="002F0C68">
        <w:rPr>
          <w:rFonts w:ascii="Times New Roman" w:hAnsi="Times New Roman" w:cs="Times New Roman"/>
          <w:sz w:val="24"/>
          <w:szCs w:val="24"/>
        </w:rPr>
        <w:t xml:space="preserve">: все письменные работы </w:t>
      </w:r>
      <w:r w:rsidR="00C1636C" w:rsidRPr="002F0C68">
        <w:rPr>
          <w:rFonts w:ascii="Times New Roman" w:hAnsi="Times New Roman" w:cs="Times New Roman"/>
          <w:sz w:val="24"/>
          <w:szCs w:val="24"/>
        </w:rPr>
        <w:t>на «отлично» и есть ответы на 8-10</w:t>
      </w:r>
      <w:r w:rsidRPr="002F0C68">
        <w:rPr>
          <w:rFonts w:ascii="Times New Roman" w:hAnsi="Times New Roman" w:cs="Times New Roman"/>
          <w:sz w:val="24"/>
          <w:szCs w:val="24"/>
        </w:rPr>
        <w:t xml:space="preserve"> вопросов.</w:t>
      </w:r>
    </w:p>
    <w:p w:rsidR="00172C7B" w:rsidRPr="002F0C68" w:rsidRDefault="00172C7B" w:rsidP="002F0C6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b/>
          <w:sz w:val="24"/>
          <w:szCs w:val="24"/>
        </w:rPr>
        <w:t xml:space="preserve">65-84 баллов: </w:t>
      </w:r>
      <w:r w:rsidRPr="002F0C68">
        <w:rPr>
          <w:rFonts w:ascii="Times New Roman" w:hAnsi="Times New Roman" w:cs="Times New Roman"/>
          <w:sz w:val="24"/>
          <w:szCs w:val="24"/>
        </w:rPr>
        <w:t xml:space="preserve">все письменные работы </w:t>
      </w:r>
      <w:r w:rsidR="00C1636C" w:rsidRPr="002F0C68">
        <w:rPr>
          <w:rFonts w:ascii="Times New Roman" w:hAnsi="Times New Roman" w:cs="Times New Roman"/>
          <w:sz w:val="24"/>
          <w:szCs w:val="24"/>
        </w:rPr>
        <w:t>на «хорошо» и есть ответы на 5-7</w:t>
      </w:r>
      <w:r w:rsidRPr="002F0C68">
        <w:rPr>
          <w:rFonts w:ascii="Times New Roman" w:hAnsi="Times New Roman" w:cs="Times New Roman"/>
          <w:sz w:val="24"/>
          <w:szCs w:val="24"/>
        </w:rPr>
        <w:t xml:space="preserve"> вопросов.</w:t>
      </w:r>
    </w:p>
    <w:p w:rsidR="00172C7B" w:rsidRPr="002F0C68" w:rsidRDefault="00172C7B" w:rsidP="002F0C6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b/>
          <w:sz w:val="24"/>
          <w:szCs w:val="24"/>
        </w:rPr>
        <w:t>51-64 баллов</w:t>
      </w:r>
      <w:r w:rsidRPr="002F0C68">
        <w:rPr>
          <w:rFonts w:ascii="Times New Roman" w:hAnsi="Times New Roman" w:cs="Times New Roman"/>
          <w:sz w:val="24"/>
          <w:szCs w:val="24"/>
        </w:rPr>
        <w:t xml:space="preserve">: </w:t>
      </w:r>
      <w:r w:rsidR="005F3F69" w:rsidRPr="002F0C68">
        <w:rPr>
          <w:rFonts w:ascii="Times New Roman" w:hAnsi="Times New Roman" w:cs="Times New Roman"/>
          <w:sz w:val="24"/>
          <w:szCs w:val="24"/>
        </w:rPr>
        <w:t>«удовлетворительно</w:t>
      </w:r>
      <w:proofErr w:type="gramStart"/>
      <w:r w:rsidR="005F3F69" w:rsidRPr="002F0C68">
        <w:rPr>
          <w:rFonts w:ascii="Times New Roman" w:hAnsi="Times New Roman" w:cs="Times New Roman"/>
          <w:sz w:val="24"/>
          <w:szCs w:val="24"/>
        </w:rPr>
        <w:t>»</w:t>
      </w:r>
      <w:r w:rsidR="00C1636C" w:rsidRPr="002F0C6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F0C68">
        <w:rPr>
          <w:rFonts w:ascii="Times New Roman" w:hAnsi="Times New Roman" w:cs="Times New Roman"/>
          <w:sz w:val="24"/>
          <w:szCs w:val="24"/>
        </w:rPr>
        <w:t xml:space="preserve">нет </w:t>
      </w:r>
      <w:r w:rsidR="005F3F69" w:rsidRPr="002F0C68">
        <w:rPr>
          <w:rFonts w:ascii="Times New Roman" w:hAnsi="Times New Roman" w:cs="Times New Roman"/>
          <w:sz w:val="24"/>
          <w:szCs w:val="24"/>
        </w:rPr>
        <w:t>одной из письме</w:t>
      </w:r>
      <w:r w:rsidR="00C1636C" w:rsidRPr="002F0C68">
        <w:rPr>
          <w:rFonts w:ascii="Times New Roman" w:hAnsi="Times New Roman" w:cs="Times New Roman"/>
          <w:sz w:val="24"/>
          <w:szCs w:val="24"/>
        </w:rPr>
        <w:t>нных работ  и есть ответы на 3-4 вопроса</w:t>
      </w:r>
      <w:r w:rsidR="005F3F69" w:rsidRPr="002F0C68">
        <w:rPr>
          <w:rFonts w:ascii="Times New Roman" w:hAnsi="Times New Roman" w:cs="Times New Roman"/>
          <w:sz w:val="24"/>
          <w:szCs w:val="24"/>
        </w:rPr>
        <w:t>.</w:t>
      </w:r>
    </w:p>
    <w:p w:rsidR="00172C7B" w:rsidRPr="00753BB2" w:rsidRDefault="005F3F69" w:rsidP="00753BB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0C68">
        <w:rPr>
          <w:rFonts w:ascii="Times New Roman" w:hAnsi="Times New Roman" w:cs="Times New Roman"/>
          <w:b/>
          <w:sz w:val="24"/>
          <w:szCs w:val="24"/>
        </w:rPr>
        <w:t xml:space="preserve">50 баллов и ниже: </w:t>
      </w:r>
      <w:r w:rsidRPr="002F0C68">
        <w:rPr>
          <w:rFonts w:ascii="Times New Roman" w:hAnsi="Times New Roman" w:cs="Times New Roman"/>
          <w:sz w:val="24"/>
          <w:szCs w:val="24"/>
        </w:rPr>
        <w:t xml:space="preserve">«неудовлетворительно» </w:t>
      </w:r>
      <w:r w:rsidR="00C1636C" w:rsidRPr="002F0C68">
        <w:rPr>
          <w:rFonts w:ascii="Times New Roman" w:hAnsi="Times New Roman" w:cs="Times New Roman"/>
          <w:sz w:val="24"/>
          <w:szCs w:val="24"/>
        </w:rPr>
        <w:t>-</w:t>
      </w:r>
      <w:r w:rsidR="00753BB2">
        <w:rPr>
          <w:rFonts w:ascii="Times New Roman" w:hAnsi="Times New Roman" w:cs="Times New Roman"/>
          <w:sz w:val="24"/>
          <w:szCs w:val="24"/>
        </w:rPr>
        <w:t xml:space="preserve"> </w:t>
      </w:r>
      <w:r w:rsidRPr="002F0C68">
        <w:rPr>
          <w:rFonts w:ascii="Times New Roman" w:hAnsi="Times New Roman" w:cs="Times New Roman"/>
          <w:sz w:val="24"/>
          <w:szCs w:val="24"/>
        </w:rPr>
        <w:t>нет письменных работ и ответов на вопросы.</w:t>
      </w:r>
    </w:p>
    <w:sectPr w:rsidR="00172C7B" w:rsidRPr="00753BB2" w:rsidSect="002F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07AF6"/>
    <w:multiLevelType w:val="hybridMultilevel"/>
    <w:tmpl w:val="6762B698"/>
    <w:lvl w:ilvl="0" w:tplc="7A209AA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913D4"/>
    <w:multiLevelType w:val="hybridMultilevel"/>
    <w:tmpl w:val="CD1E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07989"/>
    <w:multiLevelType w:val="hybridMultilevel"/>
    <w:tmpl w:val="E9E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2D8D"/>
    <w:rsid w:val="00172C7B"/>
    <w:rsid w:val="00212D8D"/>
    <w:rsid w:val="002F0C68"/>
    <w:rsid w:val="00472181"/>
    <w:rsid w:val="00484F25"/>
    <w:rsid w:val="004F3571"/>
    <w:rsid w:val="0055252A"/>
    <w:rsid w:val="005F3F69"/>
    <w:rsid w:val="005F4F69"/>
    <w:rsid w:val="00616194"/>
    <w:rsid w:val="00735737"/>
    <w:rsid w:val="00753BB2"/>
    <w:rsid w:val="00844759"/>
    <w:rsid w:val="00AC578B"/>
    <w:rsid w:val="00B93C3C"/>
    <w:rsid w:val="00C0081E"/>
    <w:rsid w:val="00C1636C"/>
    <w:rsid w:val="00F74AB2"/>
    <w:rsid w:val="00FB6831"/>
    <w:rsid w:val="00FD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21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C578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F0C68"/>
    <w:pPr>
      <w:widowControl w:val="0"/>
      <w:autoSpaceDE w:val="0"/>
      <w:autoSpaceDN w:val="0"/>
      <w:spacing w:after="0" w:line="240" w:lineRule="auto"/>
      <w:ind w:left="8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F0C6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F0C68"/>
    <w:pPr>
      <w:widowControl w:val="0"/>
      <w:autoSpaceDE w:val="0"/>
      <w:autoSpaceDN w:val="0"/>
      <w:spacing w:after="0" w:line="275" w:lineRule="exact"/>
      <w:ind w:left="16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F0C68"/>
    <w:pPr>
      <w:widowControl w:val="0"/>
      <w:autoSpaceDE w:val="0"/>
      <w:autoSpaceDN w:val="0"/>
      <w:spacing w:after="0" w:line="275" w:lineRule="exact"/>
      <w:ind w:left="16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753B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Шахмурзова</cp:lastModifiedBy>
  <cp:revision>2</cp:revision>
  <dcterms:created xsi:type="dcterms:W3CDTF">2025-07-10T08:08:00Z</dcterms:created>
  <dcterms:modified xsi:type="dcterms:W3CDTF">2025-07-10T08:08:00Z</dcterms:modified>
</cp:coreProperties>
</file>