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346"/>
        <w:gridCol w:w="1018"/>
        <w:gridCol w:w="630"/>
        <w:gridCol w:w="43"/>
        <w:gridCol w:w="115"/>
        <w:gridCol w:w="114"/>
        <w:gridCol w:w="115"/>
        <w:gridCol w:w="459"/>
        <w:gridCol w:w="214"/>
        <w:gridCol w:w="115"/>
        <w:gridCol w:w="115"/>
        <w:gridCol w:w="114"/>
        <w:gridCol w:w="115"/>
        <w:gridCol w:w="1232"/>
        <w:gridCol w:w="344"/>
        <w:gridCol w:w="229"/>
        <w:gridCol w:w="230"/>
        <w:gridCol w:w="444"/>
        <w:gridCol w:w="114"/>
        <w:gridCol w:w="115"/>
        <w:gridCol w:w="115"/>
        <w:gridCol w:w="1117"/>
        <w:gridCol w:w="115"/>
        <w:gridCol w:w="229"/>
        <w:gridCol w:w="344"/>
        <w:gridCol w:w="115"/>
        <w:gridCol w:w="100"/>
        <w:gridCol w:w="344"/>
        <w:gridCol w:w="229"/>
        <w:gridCol w:w="229"/>
        <w:gridCol w:w="215"/>
        <w:gridCol w:w="115"/>
        <w:gridCol w:w="114"/>
      </w:tblGrid>
      <w:tr w:rsidR="00025183">
        <w:trPr>
          <w:trHeight w:hRule="exact" w:val="115"/>
        </w:trPr>
        <w:tc>
          <w:tcPr>
            <w:tcW w:w="4513" w:type="dxa"/>
            <w:gridSpan w:val="13"/>
            <w:tcBorders>
              <w:bottom w:val="single" w:sz="15" w:space="0" w:color="000000"/>
            </w:tcBorders>
          </w:tcPr>
          <w:p w:rsidR="00025183" w:rsidRDefault="00025183"/>
        </w:tc>
        <w:tc>
          <w:tcPr>
            <w:tcW w:w="6204" w:type="dxa"/>
            <w:gridSpan w:val="21"/>
          </w:tcPr>
          <w:p w:rsidR="00025183" w:rsidRDefault="00025183"/>
        </w:tc>
      </w:tr>
      <w:tr w:rsidR="00025183">
        <w:trPr>
          <w:trHeight w:hRule="exact" w:val="172"/>
        </w:trPr>
        <w:tc>
          <w:tcPr>
            <w:tcW w:w="4513" w:type="dxa"/>
            <w:gridSpan w:val="13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025183" w:rsidRDefault="00025183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025183" w:rsidRDefault="00025183"/>
        </w:tc>
      </w:tr>
      <w:tr w:rsidR="00025183">
        <w:trPr>
          <w:trHeight w:hRule="exact" w:val="157"/>
        </w:trPr>
        <w:tc>
          <w:tcPr>
            <w:tcW w:w="115" w:type="dxa"/>
            <w:tcBorders>
              <w:left w:val="single" w:sz="15" w:space="0" w:color="000000"/>
            </w:tcBorders>
          </w:tcPr>
          <w:p w:rsidR="00025183" w:rsidRDefault="00025183"/>
        </w:tc>
        <w:tc>
          <w:tcPr>
            <w:tcW w:w="4284" w:type="dxa"/>
            <w:gridSpan w:val="11"/>
            <w:vMerge w:val="restart"/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Подлинник электронного документа, подписанного ЭП, хранится в подсистеме бюджетного планирования государственной интегрированной информационной системы управления общественными финансами "Электронный бюджет"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25183" w:rsidRDefault="00025183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115" w:type="dxa"/>
            <w:tcBorders>
              <w:left w:val="single" w:sz="15" w:space="0" w:color="000000"/>
            </w:tcBorders>
          </w:tcPr>
          <w:p w:rsidR="00025183" w:rsidRDefault="00025183"/>
        </w:tc>
        <w:tc>
          <w:tcPr>
            <w:tcW w:w="4284" w:type="dxa"/>
            <w:gridSpan w:val="11"/>
            <w:vMerge/>
            <w:shd w:val="clear" w:color="auto" w:fill="auto"/>
          </w:tcPr>
          <w:p w:rsidR="00025183" w:rsidRDefault="00025183"/>
        </w:tc>
        <w:tc>
          <w:tcPr>
            <w:tcW w:w="114" w:type="dxa"/>
            <w:tcBorders>
              <w:right w:val="single" w:sz="15" w:space="0" w:color="000000"/>
            </w:tcBorders>
          </w:tcPr>
          <w:p w:rsidR="00025183" w:rsidRDefault="00025183"/>
        </w:tc>
        <w:tc>
          <w:tcPr>
            <w:tcW w:w="1347" w:type="dxa"/>
            <w:gridSpan w:val="2"/>
            <w:tcBorders>
              <w:left w:val="single" w:sz="15" w:space="0" w:color="000000"/>
            </w:tcBorders>
          </w:tcPr>
          <w:p w:rsidR="00025183" w:rsidRDefault="00025183"/>
        </w:tc>
        <w:tc>
          <w:tcPr>
            <w:tcW w:w="4857" w:type="dxa"/>
            <w:gridSpan w:val="19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УТВЕРЖДАЮ</w:t>
            </w:r>
          </w:p>
        </w:tc>
      </w:tr>
      <w:tr w:rsidR="00025183">
        <w:trPr>
          <w:trHeight w:hRule="exact" w:val="230"/>
        </w:trPr>
        <w:tc>
          <w:tcPr>
            <w:tcW w:w="115" w:type="dxa"/>
            <w:tcBorders>
              <w:left w:val="single" w:sz="15" w:space="0" w:color="000000"/>
            </w:tcBorders>
          </w:tcPr>
          <w:p w:rsidR="00025183" w:rsidRDefault="00025183"/>
        </w:tc>
        <w:tc>
          <w:tcPr>
            <w:tcW w:w="4284" w:type="dxa"/>
            <w:gridSpan w:val="11"/>
            <w:vMerge/>
            <w:shd w:val="clear" w:color="auto" w:fill="auto"/>
          </w:tcPr>
          <w:p w:rsidR="00025183" w:rsidRDefault="00025183"/>
        </w:tc>
        <w:tc>
          <w:tcPr>
            <w:tcW w:w="114" w:type="dxa"/>
            <w:tcBorders>
              <w:right w:val="single" w:sz="15" w:space="0" w:color="000000"/>
            </w:tcBorders>
          </w:tcPr>
          <w:p w:rsidR="00025183" w:rsidRDefault="00025183"/>
        </w:tc>
        <w:tc>
          <w:tcPr>
            <w:tcW w:w="1347" w:type="dxa"/>
            <w:gridSpan w:val="2"/>
            <w:tcBorders>
              <w:left w:val="single" w:sz="15" w:space="0" w:color="000000"/>
            </w:tcBorders>
          </w:tcPr>
          <w:p w:rsidR="00025183" w:rsidRDefault="00025183"/>
        </w:tc>
        <w:tc>
          <w:tcPr>
            <w:tcW w:w="4857" w:type="dxa"/>
            <w:gridSpan w:val="19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Ректор</w:t>
            </w:r>
          </w:p>
        </w:tc>
      </w:tr>
      <w:tr w:rsidR="00025183">
        <w:trPr>
          <w:trHeight w:hRule="exact" w:val="229"/>
        </w:trPr>
        <w:tc>
          <w:tcPr>
            <w:tcW w:w="115" w:type="dxa"/>
            <w:tcBorders>
              <w:left w:val="single" w:sz="15" w:space="0" w:color="000000"/>
            </w:tcBorders>
          </w:tcPr>
          <w:p w:rsidR="00025183" w:rsidRDefault="00025183"/>
        </w:tc>
        <w:tc>
          <w:tcPr>
            <w:tcW w:w="4284" w:type="dxa"/>
            <w:gridSpan w:val="11"/>
            <w:vMerge/>
            <w:shd w:val="clear" w:color="auto" w:fill="auto"/>
          </w:tcPr>
          <w:p w:rsidR="00025183" w:rsidRDefault="00025183"/>
        </w:tc>
        <w:tc>
          <w:tcPr>
            <w:tcW w:w="114" w:type="dxa"/>
            <w:tcBorders>
              <w:right w:val="single" w:sz="15" w:space="0" w:color="000000"/>
            </w:tcBorders>
          </w:tcPr>
          <w:p w:rsidR="00025183" w:rsidRDefault="00025183"/>
        </w:tc>
        <w:tc>
          <w:tcPr>
            <w:tcW w:w="1347" w:type="dxa"/>
            <w:gridSpan w:val="2"/>
            <w:tcBorders>
              <w:left w:val="single" w:sz="15" w:space="0" w:color="000000"/>
            </w:tcBorders>
          </w:tcPr>
          <w:p w:rsidR="00025183" w:rsidRDefault="00025183"/>
        </w:tc>
        <w:tc>
          <w:tcPr>
            <w:tcW w:w="4857" w:type="dxa"/>
            <w:gridSpan w:val="19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должности лица, утверждающего документ)</w:t>
            </w:r>
          </w:p>
        </w:tc>
      </w:tr>
      <w:tr w:rsidR="00025183">
        <w:trPr>
          <w:trHeight w:hRule="exact" w:val="172"/>
        </w:trPr>
        <w:tc>
          <w:tcPr>
            <w:tcW w:w="115" w:type="dxa"/>
            <w:tcBorders>
              <w:left w:val="single" w:sz="15" w:space="0" w:color="000000"/>
            </w:tcBorders>
          </w:tcPr>
          <w:p w:rsidR="00025183" w:rsidRDefault="00025183"/>
        </w:tc>
        <w:tc>
          <w:tcPr>
            <w:tcW w:w="4284" w:type="dxa"/>
            <w:gridSpan w:val="11"/>
            <w:vMerge/>
            <w:shd w:val="clear" w:color="auto" w:fill="auto"/>
          </w:tcPr>
          <w:p w:rsidR="00025183" w:rsidRDefault="00025183"/>
        </w:tc>
        <w:tc>
          <w:tcPr>
            <w:tcW w:w="114" w:type="dxa"/>
            <w:tcBorders>
              <w:right w:val="single" w:sz="15" w:space="0" w:color="000000"/>
            </w:tcBorders>
          </w:tcPr>
          <w:p w:rsidR="00025183" w:rsidRDefault="00025183"/>
        </w:tc>
        <w:tc>
          <w:tcPr>
            <w:tcW w:w="1347" w:type="dxa"/>
            <w:gridSpan w:val="2"/>
            <w:tcBorders>
              <w:left w:val="single" w:sz="15" w:space="0" w:color="000000"/>
            </w:tcBorders>
          </w:tcPr>
          <w:p w:rsidR="00025183" w:rsidRDefault="00025183"/>
        </w:tc>
        <w:tc>
          <w:tcPr>
            <w:tcW w:w="1247" w:type="dxa"/>
            <w:gridSpan w:val="4"/>
            <w:vMerge w:val="restart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610" w:type="dxa"/>
            <w:gridSpan w:val="15"/>
            <w:vMerge w:val="restart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Рахаев Анатолий Измаилович</w:t>
            </w:r>
          </w:p>
        </w:tc>
      </w:tr>
      <w:tr w:rsidR="00025183">
        <w:trPr>
          <w:trHeight w:hRule="exact" w:val="43"/>
        </w:trPr>
        <w:tc>
          <w:tcPr>
            <w:tcW w:w="4513" w:type="dxa"/>
            <w:gridSpan w:val="13"/>
            <w:tcBorders>
              <w:left w:val="single" w:sz="15" w:space="0" w:color="000000"/>
              <w:right w:val="single" w:sz="15" w:space="0" w:color="000000"/>
            </w:tcBorders>
          </w:tcPr>
          <w:p w:rsidR="00025183" w:rsidRDefault="00025183"/>
        </w:tc>
        <w:tc>
          <w:tcPr>
            <w:tcW w:w="1347" w:type="dxa"/>
            <w:gridSpan w:val="2"/>
            <w:tcBorders>
              <w:left w:val="single" w:sz="15" w:space="0" w:color="000000"/>
            </w:tcBorders>
          </w:tcPr>
          <w:p w:rsidR="00025183" w:rsidRDefault="00025183"/>
        </w:tc>
        <w:tc>
          <w:tcPr>
            <w:tcW w:w="1247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3610" w:type="dxa"/>
            <w:gridSpan w:val="15"/>
            <w:vMerge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4513" w:type="dxa"/>
            <w:gridSpan w:val="13"/>
            <w:tcBorders>
              <w:left w:val="single" w:sz="15" w:space="0" w:color="000000"/>
              <w:right w:val="single" w:sz="15" w:space="0" w:color="000000"/>
            </w:tcBorders>
          </w:tcPr>
          <w:p w:rsidR="00025183" w:rsidRDefault="00025183"/>
        </w:tc>
        <w:tc>
          <w:tcPr>
            <w:tcW w:w="1347" w:type="dxa"/>
            <w:gridSpan w:val="2"/>
            <w:tcBorders>
              <w:left w:val="single" w:sz="15" w:space="0" w:color="000000"/>
            </w:tcBorders>
          </w:tcPr>
          <w:p w:rsidR="00025183" w:rsidRDefault="00025183"/>
        </w:tc>
        <w:tc>
          <w:tcPr>
            <w:tcW w:w="1247" w:type="dxa"/>
            <w:gridSpan w:val="4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3610" w:type="dxa"/>
            <w:gridSpan w:val="15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</w:tr>
      <w:tr w:rsidR="00025183">
        <w:trPr>
          <w:trHeight w:hRule="exact" w:val="115"/>
        </w:trPr>
        <w:tc>
          <w:tcPr>
            <w:tcW w:w="4513" w:type="dxa"/>
            <w:gridSpan w:val="13"/>
            <w:tcBorders>
              <w:left w:val="single" w:sz="15" w:space="0" w:color="000000"/>
              <w:right w:val="single" w:sz="15" w:space="0" w:color="000000"/>
            </w:tcBorders>
          </w:tcPr>
          <w:p w:rsidR="00025183" w:rsidRDefault="00025183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025183" w:rsidRDefault="00025183"/>
        </w:tc>
      </w:tr>
      <w:tr w:rsidR="00025183">
        <w:trPr>
          <w:trHeight w:hRule="exact" w:val="57"/>
        </w:trPr>
        <w:tc>
          <w:tcPr>
            <w:tcW w:w="4513" w:type="dxa"/>
            <w:gridSpan w:val="13"/>
            <w:tcBorders>
              <w:left w:val="single" w:sz="15" w:space="0" w:color="000000"/>
              <w:right w:val="single" w:sz="15" w:space="0" w:color="000000"/>
            </w:tcBorders>
          </w:tcPr>
          <w:p w:rsidR="00025183" w:rsidRDefault="00025183"/>
        </w:tc>
        <w:tc>
          <w:tcPr>
            <w:tcW w:w="1920" w:type="dxa"/>
            <w:gridSpan w:val="4"/>
            <w:tcBorders>
              <w:left w:val="single" w:sz="15" w:space="0" w:color="000000"/>
            </w:tcBorders>
          </w:tcPr>
          <w:p w:rsidR="00025183" w:rsidRDefault="00025183"/>
        </w:tc>
        <w:tc>
          <w:tcPr>
            <w:tcW w:w="230" w:type="dxa"/>
            <w:vMerge w:val="restart"/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"</w:t>
            </w:r>
          </w:p>
        </w:tc>
        <w:tc>
          <w:tcPr>
            <w:tcW w:w="444" w:type="dxa"/>
            <w:vMerge w:val="restart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29" w:type="dxa"/>
            <w:gridSpan w:val="2"/>
            <w:vMerge w:val="restart"/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"</w:t>
            </w:r>
          </w:p>
        </w:tc>
        <w:tc>
          <w:tcPr>
            <w:tcW w:w="115" w:type="dxa"/>
          </w:tcPr>
          <w:p w:rsidR="00025183" w:rsidRDefault="00025183"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февраля</w:t>
            </w:r>
          </w:p>
        </w:tc>
        <w:tc>
          <w:tcPr>
            <w:tcW w:w="100" w:type="dxa"/>
          </w:tcPr>
          <w:p w:rsidR="00025183" w:rsidRDefault="00025183"/>
        </w:tc>
        <w:tc>
          <w:tcPr>
            <w:tcW w:w="344" w:type="dxa"/>
            <w:vMerge w:val="restart"/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458" w:type="dxa"/>
            <w:gridSpan w:val="2"/>
            <w:vMerge w:val="restart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215" w:type="dxa"/>
            <w:vMerge w:val="restart"/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г.</w:t>
            </w:r>
          </w:p>
        </w:tc>
        <w:tc>
          <w:tcPr>
            <w:tcW w:w="229" w:type="dxa"/>
            <w:gridSpan w:val="2"/>
          </w:tcPr>
          <w:p w:rsidR="00025183" w:rsidRDefault="00025183"/>
        </w:tc>
      </w:tr>
      <w:tr w:rsidR="00025183">
        <w:trPr>
          <w:trHeight w:hRule="exact" w:val="172"/>
        </w:trPr>
        <w:tc>
          <w:tcPr>
            <w:tcW w:w="115" w:type="dxa"/>
            <w:tcBorders>
              <w:left w:val="single" w:sz="15" w:space="0" w:color="000000"/>
            </w:tcBorders>
          </w:tcPr>
          <w:p w:rsidR="00025183" w:rsidRDefault="00025183"/>
        </w:tc>
        <w:tc>
          <w:tcPr>
            <w:tcW w:w="4284" w:type="dxa"/>
            <w:gridSpan w:val="11"/>
            <w:vMerge w:val="restart"/>
            <w:shd w:val="clear" w:color="auto" w:fill="000000"/>
            <w:tcMar>
              <w:right w:w="72" w:type="dxa"/>
            </w:tcMar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pacing w:val="-2"/>
                <w:sz w:val="18"/>
              </w:rPr>
              <w:t>Сведения о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pacing w:val="-2"/>
                <w:sz w:val="18"/>
              </w:rPr>
              <w:t xml:space="preserve"> сертификате ЭП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25183" w:rsidRDefault="00025183"/>
        </w:tc>
        <w:tc>
          <w:tcPr>
            <w:tcW w:w="1920" w:type="dxa"/>
            <w:gridSpan w:val="4"/>
            <w:tcBorders>
              <w:left w:val="single" w:sz="15" w:space="0" w:color="000000"/>
            </w:tcBorders>
          </w:tcPr>
          <w:p w:rsidR="00025183" w:rsidRDefault="00025183"/>
        </w:tc>
        <w:tc>
          <w:tcPr>
            <w:tcW w:w="230" w:type="dxa"/>
            <w:vMerge/>
            <w:shd w:val="clear" w:color="auto" w:fill="auto"/>
            <w:vAlign w:val="bottom"/>
          </w:tcPr>
          <w:p w:rsidR="00025183" w:rsidRDefault="00025183"/>
        </w:tc>
        <w:tc>
          <w:tcPr>
            <w:tcW w:w="444" w:type="dxa"/>
            <w:vMerge/>
            <w:tcBorders>
              <w:bottom w:val="single" w:sz="5" w:space="0" w:color="000000"/>
            </w:tcBorders>
            <w:shd w:val="clear" w:color="auto" w:fill="auto"/>
          </w:tcPr>
          <w:p w:rsidR="00025183" w:rsidRDefault="00025183"/>
        </w:tc>
        <w:tc>
          <w:tcPr>
            <w:tcW w:w="229" w:type="dxa"/>
            <w:gridSpan w:val="2"/>
            <w:vMerge/>
            <w:shd w:val="clear" w:color="auto" w:fill="auto"/>
            <w:vAlign w:val="bottom"/>
          </w:tcPr>
          <w:p w:rsidR="00025183" w:rsidRDefault="00025183"/>
        </w:tc>
        <w:tc>
          <w:tcPr>
            <w:tcW w:w="115" w:type="dxa"/>
          </w:tcPr>
          <w:p w:rsidR="00025183" w:rsidRDefault="00025183"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 w:rsidR="00025183" w:rsidRDefault="00025183"/>
        </w:tc>
        <w:tc>
          <w:tcPr>
            <w:tcW w:w="100" w:type="dxa"/>
          </w:tcPr>
          <w:p w:rsidR="00025183" w:rsidRDefault="00025183"/>
        </w:tc>
        <w:tc>
          <w:tcPr>
            <w:tcW w:w="344" w:type="dxa"/>
            <w:vMerge/>
            <w:shd w:val="clear" w:color="auto" w:fill="auto"/>
            <w:vAlign w:val="bottom"/>
          </w:tcPr>
          <w:p w:rsidR="00025183" w:rsidRDefault="00025183"/>
        </w:tc>
        <w:tc>
          <w:tcPr>
            <w:tcW w:w="458" w:type="dxa"/>
            <w:gridSpan w:val="2"/>
            <w:vMerge/>
            <w:tcBorders>
              <w:bottom w:val="single" w:sz="5" w:space="0" w:color="000000"/>
            </w:tcBorders>
            <w:shd w:val="clear" w:color="auto" w:fill="auto"/>
          </w:tcPr>
          <w:p w:rsidR="00025183" w:rsidRDefault="00025183"/>
        </w:tc>
        <w:tc>
          <w:tcPr>
            <w:tcW w:w="215" w:type="dxa"/>
            <w:vMerge/>
            <w:shd w:val="clear" w:color="auto" w:fill="auto"/>
            <w:vAlign w:val="bottom"/>
          </w:tcPr>
          <w:p w:rsidR="00025183" w:rsidRDefault="00025183"/>
        </w:tc>
        <w:tc>
          <w:tcPr>
            <w:tcW w:w="229" w:type="dxa"/>
            <w:gridSpan w:val="2"/>
          </w:tcPr>
          <w:p w:rsidR="00025183" w:rsidRDefault="00025183"/>
        </w:tc>
      </w:tr>
      <w:tr w:rsidR="00025183">
        <w:trPr>
          <w:trHeight w:hRule="exact" w:val="57"/>
        </w:trPr>
        <w:tc>
          <w:tcPr>
            <w:tcW w:w="115" w:type="dxa"/>
            <w:tcBorders>
              <w:left w:val="single" w:sz="15" w:space="0" w:color="000000"/>
            </w:tcBorders>
          </w:tcPr>
          <w:p w:rsidR="00025183" w:rsidRDefault="00025183"/>
        </w:tc>
        <w:tc>
          <w:tcPr>
            <w:tcW w:w="4284" w:type="dxa"/>
            <w:gridSpan w:val="11"/>
            <w:vMerge/>
            <w:shd w:val="clear" w:color="auto" w:fill="000000"/>
          </w:tcPr>
          <w:p w:rsidR="00025183" w:rsidRDefault="00025183"/>
        </w:tc>
        <w:tc>
          <w:tcPr>
            <w:tcW w:w="114" w:type="dxa"/>
            <w:tcBorders>
              <w:right w:val="single" w:sz="15" w:space="0" w:color="000000"/>
            </w:tcBorders>
          </w:tcPr>
          <w:p w:rsidR="00025183" w:rsidRDefault="00025183"/>
        </w:tc>
        <w:tc>
          <w:tcPr>
            <w:tcW w:w="2150" w:type="dxa"/>
            <w:gridSpan w:val="5"/>
            <w:tcBorders>
              <w:left w:val="single" w:sz="15" w:space="0" w:color="000000"/>
            </w:tcBorders>
          </w:tcPr>
          <w:p w:rsidR="00025183" w:rsidRDefault="00025183"/>
        </w:tc>
        <w:tc>
          <w:tcPr>
            <w:tcW w:w="444" w:type="dxa"/>
            <w:tcBorders>
              <w:top w:val="single" w:sz="5" w:space="0" w:color="000000"/>
            </w:tcBorders>
          </w:tcPr>
          <w:p w:rsidR="00025183" w:rsidRDefault="00025183"/>
        </w:tc>
        <w:tc>
          <w:tcPr>
            <w:tcW w:w="344" w:type="dxa"/>
            <w:gridSpan w:val="3"/>
          </w:tcPr>
          <w:p w:rsidR="00025183" w:rsidRDefault="00025183"/>
        </w:tc>
        <w:tc>
          <w:tcPr>
            <w:tcW w:w="1920" w:type="dxa"/>
            <w:gridSpan w:val="5"/>
            <w:tcBorders>
              <w:top w:val="single" w:sz="5" w:space="0" w:color="000000"/>
            </w:tcBorders>
          </w:tcPr>
          <w:p w:rsidR="00025183" w:rsidRDefault="00025183"/>
        </w:tc>
        <w:tc>
          <w:tcPr>
            <w:tcW w:w="444" w:type="dxa"/>
            <w:gridSpan w:val="2"/>
          </w:tcPr>
          <w:p w:rsidR="00025183" w:rsidRDefault="00025183"/>
        </w:tc>
        <w:tc>
          <w:tcPr>
            <w:tcW w:w="458" w:type="dxa"/>
            <w:gridSpan w:val="2"/>
            <w:tcBorders>
              <w:top w:val="single" w:sz="5" w:space="0" w:color="000000"/>
            </w:tcBorders>
          </w:tcPr>
          <w:p w:rsidR="00025183" w:rsidRDefault="00025183"/>
        </w:tc>
        <w:tc>
          <w:tcPr>
            <w:tcW w:w="444" w:type="dxa"/>
            <w:gridSpan w:val="3"/>
          </w:tcPr>
          <w:p w:rsidR="00025183" w:rsidRDefault="00025183"/>
        </w:tc>
      </w:tr>
      <w:tr w:rsidR="00025183">
        <w:trPr>
          <w:trHeight w:hRule="exact" w:val="444"/>
        </w:trPr>
        <w:tc>
          <w:tcPr>
            <w:tcW w:w="115" w:type="dxa"/>
            <w:tcBorders>
              <w:left w:val="single" w:sz="15" w:space="0" w:color="000000"/>
            </w:tcBorders>
          </w:tcPr>
          <w:p w:rsidR="00025183" w:rsidRDefault="00025183"/>
        </w:tc>
        <w:tc>
          <w:tcPr>
            <w:tcW w:w="4284" w:type="dxa"/>
            <w:gridSpan w:val="11"/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Кому выдан: Рахаев Анатолий Измаилович, .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25183" w:rsidRDefault="00025183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025183" w:rsidRDefault="00025183"/>
        </w:tc>
      </w:tr>
      <w:tr w:rsidR="00025183">
        <w:trPr>
          <w:trHeight w:hRule="exact" w:val="230"/>
        </w:trPr>
        <w:tc>
          <w:tcPr>
            <w:tcW w:w="115" w:type="dxa"/>
            <w:tcBorders>
              <w:left w:val="single" w:sz="15" w:space="0" w:color="000000"/>
            </w:tcBorders>
          </w:tcPr>
          <w:p w:rsidR="00025183" w:rsidRDefault="00025183"/>
        </w:tc>
        <w:tc>
          <w:tcPr>
            <w:tcW w:w="4284" w:type="dxa"/>
            <w:gridSpan w:val="11"/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Кем выдан: УЦ Федерального казначейства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25183" w:rsidRDefault="00025183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115" w:type="dxa"/>
            <w:tcBorders>
              <w:left w:val="single" w:sz="15" w:space="0" w:color="000000"/>
            </w:tcBorders>
          </w:tcPr>
          <w:p w:rsidR="00025183" w:rsidRDefault="00025183"/>
        </w:tc>
        <w:tc>
          <w:tcPr>
            <w:tcW w:w="4284" w:type="dxa"/>
            <w:gridSpan w:val="11"/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Действителен: с 27.01.2017 до 27.04.2018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25183" w:rsidRDefault="00025183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025183" w:rsidRDefault="00025183"/>
        </w:tc>
      </w:tr>
      <w:tr w:rsidR="00025183">
        <w:trPr>
          <w:trHeight w:hRule="exact" w:val="115"/>
        </w:trPr>
        <w:tc>
          <w:tcPr>
            <w:tcW w:w="115" w:type="dxa"/>
            <w:tcBorders>
              <w:left w:val="single" w:sz="15" w:space="0" w:color="000000"/>
            </w:tcBorders>
          </w:tcPr>
          <w:p w:rsidR="00025183" w:rsidRDefault="00025183"/>
        </w:tc>
        <w:tc>
          <w:tcPr>
            <w:tcW w:w="4284" w:type="dxa"/>
            <w:gridSpan w:val="11"/>
            <w:shd w:val="clear" w:color="auto" w:fill="auto"/>
            <w:tcMar>
              <w:right w:w="72" w:type="dxa"/>
            </w:tcMar>
          </w:tcPr>
          <w:p w:rsidR="00025183" w:rsidRDefault="0002518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25183" w:rsidRDefault="00025183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025183" w:rsidRDefault="00025183"/>
        </w:tc>
      </w:tr>
      <w:tr w:rsidR="00025183">
        <w:trPr>
          <w:trHeight w:hRule="exact" w:val="57"/>
        </w:trPr>
        <w:tc>
          <w:tcPr>
            <w:tcW w:w="4513" w:type="dxa"/>
            <w:gridSpan w:val="13"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025183" w:rsidRDefault="00025183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025183" w:rsidRDefault="00025183"/>
        </w:tc>
      </w:tr>
      <w:tr w:rsidR="00025183">
        <w:trPr>
          <w:trHeight w:hRule="exact" w:val="100"/>
        </w:trPr>
        <w:tc>
          <w:tcPr>
            <w:tcW w:w="4513" w:type="dxa"/>
            <w:gridSpan w:val="13"/>
            <w:tcBorders>
              <w:top w:val="single" w:sz="15" w:space="0" w:color="000000"/>
            </w:tcBorders>
          </w:tcPr>
          <w:p w:rsidR="00025183" w:rsidRDefault="00025183"/>
        </w:tc>
        <w:tc>
          <w:tcPr>
            <w:tcW w:w="6204" w:type="dxa"/>
            <w:gridSpan w:val="21"/>
          </w:tcPr>
          <w:p w:rsidR="00025183" w:rsidRDefault="00025183"/>
        </w:tc>
      </w:tr>
      <w:tr w:rsidR="00025183">
        <w:trPr>
          <w:trHeight w:hRule="exact" w:val="573"/>
        </w:trPr>
        <w:tc>
          <w:tcPr>
            <w:tcW w:w="10717" w:type="dxa"/>
            <w:gridSpan w:val="34"/>
          </w:tcPr>
          <w:p w:rsidR="00025183" w:rsidRDefault="00025183"/>
        </w:tc>
      </w:tr>
      <w:tr w:rsidR="00025183">
        <w:trPr>
          <w:trHeight w:hRule="exact" w:val="559"/>
        </w:trPr>
        <w:tc>
          <w:tcPr>
            <w:tcW w:w="1461" w:type="dxa"/>
            <w:gridSpan w:val="2"/>
          </w:tcPr>
          <w:p w:rsidR="00025183" w:rsidRDefault="00025183"/>
        </w:tc>
        <w:tc>
          <w:tcPr>
            <w:tcW w:w="7795" w:type="dxa"/>
            <w:gridSpan w:val="24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План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финансово-хозяйственной деятельности</w:t>
            </w:r>
          </w:p>
        </w:tc>
        <w:tc>
          <w:tcPr>
            <w:tcW w:w="1461" w:type="dxa"/>
            <w:gridSpan w:val="8"/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1461" w:type="dxa"/>
            <w:gridSpan w:val="2"/>
          </w:tcPr>
          <w:p w:rsidR="00025183" w:rsidRDefault="00025183"/>
        </w:tc>
        <w:tc>
          <w:tcPr>
            <w:tcW w:w="7795" w:type="dxa"/>
            <w:gridSpan w:val="24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 2018 финансовый год и плановый период 2019 и 2020 годов</w:t>
            </w:r>
          </w:p>
        </w:tc>
        <w:tc>
          <w:tcPr>
            <w:tcW w:w="1461" w:type="dxa"/>
            <w:gridSpan w:val="8"/>
          </w:tcPr>
          <w:p w:rsidR="00025183" w:rsidRDefault="00025183"/>
        </w:tc>
      </w:tr>
      <w:tr w:rsidR="00025183">
        <w:trPr>
          <w:trHeight w:hRule="exact" w:val="230"/>
        </w:trPr>
        <w:tc>
          <w:tcPr>
            <w:tcW w:w="3267" w:type="dxa"/>
            <w:gridSpan w:val="6"/>
          </w:tcPr>
          <w:p w:rsidR="00025183" w:rsidRDefault="00025183"/>
        </w:tc>
        <w:tc>
          <w:tcPr>
            <w:tcW w:w="229" w:type="dxa"/>
            <w:gridSpan w:val="2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"</w:t>
            </w:r>
          </w:p>
        </w:tc>
        <w:tc>
          <w:tcPr>
            <w:tcW w:w="459" w:type="dxa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15</w:t>
            </w:r>
          </w:p>
        </w:tc>
        <w:tc>
          <w:tcPr>
            <w:tcW w:w="214" w:type="dxa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"</w:t>
            </w:r>
          </w:p>
        </w:tc>
        <w:tc>
          <w:tcPr>
            <w:tcW w:w="115" w:type="dxa"/>
          </w:tcPr>
          <w:p w:rsidR="00025183" w:rsidRDefault="00025183"/>
        </w:tc>
        <w:tc>
          <w:tcPr>
            <w:tcW w:w="1920" w:type="dxa"/>
            <w:gridSpan w:val="5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февраля</w:t>
            </w:r>
          </w:p>
        </w:tc>
        <w:tc>
          <w:tcPr>
            <w:tcW w:w="229" w:type="dxa"/>
          </w:tcPr>
          <w:p w:rsidR="00025183" w:rsidRDefault="00025183"/>
        </w:tc>
        <w:tc>
          <w:tcPr>
            <w:tcW w:w="674" w:type="dxa"/>
            <w:gridSpan w:val="2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2018</w:t>
            </w:r>
          </w:p>
        </w:tc>
        <w:tc>
          <w:tcPr>
            <w:tcW w:w="229" w:type="dxa"/>
            <w:gridSpan w:val="2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г.</w:t>
            </w:r>
          </w:p>
        </w:tc>
        <w:tc>
          <w:tcPr>
            <w:tcW w:w="3381" w:type="dxa"/>
            <w:gridSpan w:val="13"/>
          </w:tcPr>
          <w:p w:rsidR="00025183" w:rsidRDefault="00025183"/>
        </w:tc>
      </w:tr>
      <w:tr w:rsidR="00025183">
        <w:trPr>
          <w:trHeight w:hRule="exact" w:val="114"/>
        </w:trPr>
        <w:tc>
          <w:tcPr>
            <w:tcW w:w="10717" w:type="dxa"/>
            <w:gridSpan w:val="34"/>
          </w:tcPr>
          <w:p w:rsidR="00025183" w:rsidRDefault="00025183"/>
        </w:tc>
      </w:tr>
      <w:tr w:rsidR="00025183">
        <w:trPr>
          <w:trHeight w:hRule="exact" w:val="215"/>
        </w:trPr>
        <w:tc>
          <w:tcPr>
            <w:tcW w:w="8683" w:type="dxa"/>
            <w:gridSpan w:val="24"/>
          </w:tcPr>
          <w:p w:rsidR="00025183" w:rsidRDefault="00025183"/>
        </w:tc>
        <w:tc>
          <w:tcPr>
            <w:tcW w:w="229" w:type="dxa"/>
            <w:tcBorders>
              <w:bottom w:val="single" w:sz="5" w:space="0" w:color="000000"/>
            </w:tcBorders>
          </w:tcPr>
          <w:p w:rsidR="00025183" w:rsidRDefault="00025183"/>
        </w:tc>
        <w:tc>
          <w:tcPr>
            <w:tcW w:w="1132" w:type="dxa"/>
            <w:gridSpan w:val="5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КОДЫ</w:t>
            </w:r>
          </w:p>
        </w:tc>
        <w:tc>
          <w:tcPr>
            <w:tcW w:w="559" w:type="dxa"/>
            <w:gridSpan w:val="3"/>
            <w:tcBorders>
              <w:bottom w:val="single" w:sz="5" w:space="0" w:color="000000"/>
            </w:tcBorders>
          </w:tcPr>
          <w:p w:rsidR="00025183" w:rsidRDefault="00025183"/>
        </w:tc>
        <w:tc>
          <w:tcPr>
            <w:tcW w:w="114" w:type="dxa"/>
          </w:tcPr>
          <w:p w:rsidR="00025183" w:rsidRDefault="00025183"/>
        </w:tc>
      </w:tr>
      <w:tr w:rsidR="00025183">
        <w:trPr>
          <w:trHeight w:hRule="exact" w:val="459"/>
        </w:trPr>
        <w:tc>
          <w:tcPr>
            <w:tcW w:w="3381" w:type="dxa"/>
            <w:gridSpan w:val="7"/>
          </w:tcPr>
          <w:p w:rsidR="00025183" w:rsidRDefault="00025183"/>
        </w:tc>
        <w:tc>
          <w:tcPr>
            <w:tcW w:w="3840" w:type="dxa"/>
            <w:gridSpan w:val="13"/>
            <w:vMerge w:val="restart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ФЕДЕРАЛЬНОЕ ГОСУДАРСТВЕННОЕ БЮДЖЕТНОЕ ОБРАЗОВАТЕЛЬНОЕ УЧРЕЖДЕНИЕ ВЫСШЕГО ОБРАЗОВАНИЯ "СЕВЕРО-КАВКАЗСКИЙ ГОСУДАРСТВЕННЫЙ ИНСТИТУТ ИСКУССТВ"</w:t>
            </w:r>
          </w:p>
        </w:tc>
        <w:tc>
          <w:tcPr>
            <w:tcW w:w="115" w:type="dxa"/>
          </w:tcPr>
          <w:p w:rsidR="00025183" w:rsidRDefault="00025183"/>
        </w:tc>
        <w:tc>
          <w:tcPr>
            <w:tcW w:w="1347" w:type="dxa"/>
            <w:gridSpan w:val="3"/>
            <w:tcBorders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Дата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08.02.2018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558"/>
        </w:trPr>
        <w:tc>
          <w:tcPr>
            <w:tcW w:w="3381" w:type="dxa"/>
            <w:gridSpan w:val="7"/>
          </w:tcPr>
          <w:p w:rsidR="00025183" w:rsidRDefault="00025183"/>
        </w:tc>
        <w:tc>
          <w:tcPr>
            <w:tcW w:w="3840" w:type="dxa"/>
            <w:gridSpan w:val="1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15" w:type="dxa"/>
          </w:tcPr>
          <w:p w:rsidR="00025183" w:rsidRDefault="00025183"/>
        </w:tc>
        <w:tc>
          <w:tcPr>
            <w:tcW w:w="1347" w:type="dxa"/>
            <w:gridSpan w:val="3"/>
            <w:tcBorders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Сводному реестру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X1372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574"/>
        </w:trPr>
        <w:tc>
          <w:tcPr>
            <w:tcW w:w="3109" w:type="dxa"/>
            <w:gridSpan w:val="4"/>
            <w:vMerge w:val="restart"/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государственного</w:t>
            </w:r>
          </w:p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учреждения (подразделения)</w:t>
            </w:r>
          </w:p>
        </w:tc>
        <w:tc>
          <w:tcPr>
            <w:tcW w:w="272" w:type="dxa"/>
            <w:gridSpan w:val="3"/>
          </w:tcPr>
          <w:p w:rsidR="00025183" w:rsidRDefault="00025183"/>
        </w:tc>
        <w:tc>
          <w:tcPr>
            <w:tcW w:w="3840" w:type="dxa"/>
            <w:gridSpan w:val="1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15" w:type="dxa"/>
          </w:tcPr>
          <w:p w:rsidR="00025183" w:rsidRDefault="00025183"/>
        </w:tc>
        <w:tc>
          <w:tcPr>
            <w:tcW w:w="1347" w:type="dxa"/>
            <w:gridSpan w:val="3"/>
            <w:tcBorders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ОКПО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01138321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558"/>
        </w:trPr>
        <w:tc>
          <w:tcPr>
            <w:tcW w:w="3109" w:type="dxa"/>
            <w:gridSpan w:val="4"/>
            <w:vMerge/>
            <w:shd w:val="clear" w:color="auto" w:fill="auto"/>
            <w:vAlign w:val="bottom"/>
          </w:tcPr>
          <w:p w:rsidR="00025183" w:rsidRDefault="00025183"/>
        </w:tc>
        <w:tc>
          <w:tcPr>
            <w:tcW w:w="272" w:type="dxa"/>
            <w:gridSpan w:val="3"/>
          </w:tcPr>
          <w:p w:rsidR="00025183" w:rsidRDefault="00025183"/>
        </w:tc>
        <w:tc>
          <w:tcPr>
            <w:tcW w:w="3840" w:type="dxa"/>
            <w:gridSpan w:val="1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15" w:type="dxa"/>
          </w:tcPr>
          <w:p w:rsidR="00025183" w:rsidRDefault="00025183"/>
        </w:tc>
        <w:tc>
          <w:tcPr>
            <w:tcW w:w="1347" w:type="dxa"/>
            <w:gridSpan w:val="3"/>
            <w:tcBorders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ИНН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0711001114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30"/>
        </w:trPr>
        <w:tc>
          <w:tcPr>
            <w:tcW w:w="3381" w:type="dxa"/>
            <w:gridSpan w:val="7"/>
          </w:tcPr>
          <w:p w:rsidR="00025183" w:rsidRDefault="00025183"/>
        </w:tc>
        <w:tc>
          <w:tcPr>
            <w:tcW w:w="3840" w:type="dxa"/>
            <w:gridSpan w:val="13"/>
            <w:tcBorders>
              <w:top w:val="single" w:sz="5" w:space="0" w:color="000000"/>
            </w:tcBorders>
          </w:tcPr>
          <w:p w:rsidR="00025183" w:rsidRDefault="00025183"/>
        </w:tc>
        <w:tc>
          <w:tcPr>
            <w:tcW w:w="115" w:type="dxa"/>
          </w:tcPr>
          <w:p w:rsidR="00025183" w:rsidRDefault="00025183"/>
        </w:tc>
        <w:tc>
          <w:tcPr>
            <w:tcW w:w="1347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КПП</w:t>
            </w:r>
          </w:p>
        </w:tc>
        <w:tc>
          <w:tcPr>
            <w:tcW w:w="1920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072501001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29"/>
        </w:trPr>
        <w:tc>
          <w:tcPr>
            <w:tcW w:w="3381" w:type="dxa"/>
            <w:gridSpan w:val="7"/>
          </w:tcPr>
          <w:p w:rsidR="00025183" w:rsidRDefault="00025183"/>
        </w:tc>
        <w:tc>
          <w:tcPr>
            <w:tcW w:w="3840" w:type="dxa"/>
            <w:gridSpan w:val="13"/>
            <w:vMerge w:val="restart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культуры Российской Федерации</w:t>
            </w:r>
          </w:p>
        </w:tc>
        <w:tc>
          <w:tcPr>
            <w:tcW w:w="115" w:type="dxa"/>
          </w:tcPr>
          <w:p w:rsidR="00025183" w:rsidRDefault="00025183"/>
        </w:tc>
        <w:tc>
          <w:tcPr>
            <w:tcW w:w="1347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920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14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87"/>
        </w:trPr>
        <w:tc>
          <w:tcPr>
            <w:tcW w:w="3381" w:type="dxa"/>
            <w:gridSpan w:val="7"/>
          </w:tcPr>
          <w:p w:rsidR="00025183" w:rsidRDefault="00025183"/>
        </w:tc>
        <w:tc>
          <w:tcPr>
            <w:tcW w:w="3840" w:type="dxa"/>
            <w:gridSpan w:val="1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15" w:type="dxa"/>
          </w:tcPr>
          <w:p w:rsidR="00025183" w:rsidRDefault="00025183"/>
        </w:tc>
        <w:tc>
          <w:tcPr>
            <w:tcW w:w="1347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Глава по БК</w:t>
            </w:r>
          </w:p>
        </w:tc>
        <w:tc>
          <w:tcPr>
            <w:tcW w:w="1920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054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501"/>
        </w:trPr>
        <w:tc>
          <w:tcPr>
            <w:tcW w:w="3152" w:type="dxa"/>
            <w:gridSpan w:val="5"/>
            <w:vMerge w:val="restart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органа, осуществляющего</w:t>
            </w:r>
          </w:p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функции и полномочия учредителя</w:t>
            </w:r>
          </w:p>
        </w:tc>
        <w:tc>
          <w:tcPr>
            <w:tcW w:w="229" w:type="dxa"/>
            <w:gridSpan w:val="2"/>
          </w:tcPr>
          <w:p w:rsidR="00025183" w:rsidRDefault="00025183"/>
        </w:tc>
        <w:tc>
          <w:tcPr>
            <w:tcW w:w="3840" w:type="dxa"/>
            <w:gridSpan w:val="1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15" w:type="dxa"/>
          </w:tcPr>
          <w:p w:rsidR="00025183" w:rsidRDefault="00025183"/>
        </w:tc>
        <w:tc>
          <w:tcPr>
            <w:tcW w:w="1347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920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14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3152" w:type="dxa"/>
            <w:gridSpan w:val="5"/>
            <w:vMerge/>
            <w:shd w:val="clear" w:color="auto" w:fill="auto"/>
            <w:vAlign w:val="center"/>
          </w:tcPr>
          <w:p w:rsidR="00025183" w:rsidRDefault="00025183"/>
        </w:tc>
        <w:tc>
          <w:tcPr>
            <w:tcW w:w="229" w:type="dxa"/>
            <w:gridSpan w:val="2"/>
          </w:tcPr>
          <w:p w:rsidR="00025183" w:rsidRDefault="00025183"/>
        </w:tc>
        <w:tc>
          <w:tcPr>
            <w:tcW w:w="3840" w:type="dxa"/>
            <w:gridSpan w:val="1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15" w:type="dxa"/>
          </w:tcPr>
          <w:p w:rsidR="00025183" w:rsidRDefault="00025183"/>
        </w:tc>
        <w:tc>
          <w:tcPr>
            <w:tcW w:w="1347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ОКЕИ</w:t>
            </w:r>
          </w:p>
        </w:tc>
        <w:tc>
          <w:tcPr>
            <w:tcW w:w="1920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383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3381" w:type="dxa"/>
            <w:gridSpan w:val="7"/>
          </w:tcPr>
          <w:p w:rsidR="00025183" w:rsidRDefault="00025183"/>
        </w:tc>
        <w:tc>
          <w:tcPr>
            <w:tcW w:w="3840" w:type="dxa"/>
            <w:gridSpan w:val="13"/>
            <w:tcBorders>
              <w:top w:val="single" w:sz="5" w:space="0" w:color="000000"/>
            </w:tcBorders>
          </w:tcPr>
          <w:p w:rsidR="00025183" w:rsidRDefault="00025183"/>
        </w:tc>
        <w:tc>
          <w:tcPr>
            <w:tcW w:w="115" w:type="dxa"/>
          </w:tcPr>
          <w:p w:rsidR="00025183" w:rsidRDefault="00025183"/>
        </w:tc>
        <w:tc>
          <w:tcPr>
            <w:tcW w:w="1347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920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14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559"/>
        </w:trPr>
        <w:tc>
          <w:tcPr>
            <w:tcW w:w="7221" w:type="dxa"/>
            <w:gridSpan w:val="20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115" w:type="dxa"/>
          </w:tcPr>
          <w:p w:rsidR="00025183" w:rsidRDefault="00025183"/>
        </w:tc>
        <w:tc>
          <w:tcPr>
            <w:tcW w:w="1347" w:type="dxa"/>
            <w:gridSpan w:val="3"/>
            <w:tcBorders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ОКВ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643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8683" w:type="dxa"/>
            <w:gridSpan w:val="24"/>
          </w:tcPr>
          <w:p w:rsidR="00025183" w:rsidRDefault="00025183"/>
        </w:tc>
        <w:tc>
          <w:tcPr>
            <w:tcW w:w="1920" w:type="dxa"/>
            <w:gridSpan w:val="9"/>
            <w:tcBorders>
              <w:top w:val="single" w:sz="5" w:space="0" w:color="000000"/>
            </w:tcBorders>
          </w:tcPr>
          <w:p w:rsidR="00025183" w:rsidRDefault="00025183"/>
        </w:tc>
        <w:tc>
          <w:tcPr>
            <w:tcW w:w="114" w:type="dxa"/>
          </w:tcPr>
          <w:p w:rsidR="00025183" w:rsidRDefault="00025183"/>
        </w:tc>
      </w:tr>
      <w:tr w:rsidR="00025183">
        <w:trPr>
          <w:trHeight w:hRule="exact" w:val="287"/>
        </w:trPr>
        <w:tc>
          <w:tcPr>
            <w:tcW w:w="4628" w:type="dxa"/>
            <w:gridSpan w:val="14"/>
          </w:tcPr>
          <w:p w:rsidR="00025183" w:rsidRDefault="00025183"/>
        </w:tc>
        <w:tc>
          <w:tcPr>
            <w:tcW w:w="6089" w:type="dxa"/>
            <w:gridSpan w:val="20"/>
            <w:vMerge w:val="restart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360000, РЕСП. КАБАРДИНО-БАЛКАРСКАЯ, Г. НАЛЬЧИК, ПР-КТ ЛЕНИНА, 1 </w:t>
            </w:r>
          </w:p>
        </w:tc>
      </w:tr>
      <w:tr w:rsidR="00025183">
        <w:trPr>
          <w:trHeight w:hRule="exact" w:val="501"/>
        </w:trPr>
        <w:tc>
          <w:tcPr>
            <w:tcW w:w="4399" w:type="dxa"/>
            <w:gridSpan w:val="12"/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Адрес фактического местонахождения</w:t>
            </w:r>
          </w:p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государственного учреждения (подразделения)</w:t>
            </w:r>
          </w:p>
        </w:tc>
        <w:tc>
          <w:tcPr>
            <w:tcW w:w="229" w:type="dxa"/>
            <w:gridSpan w:val="2"/>
          </w:tcPr>
          <w:p w:rsidR="00025183" w:rsidRDefault="00025183"/>
        </w:tc>
        <w:tc>
          <w:tcPr>
            <w:tcW w:w="6089" w:type="dxa"/>
            <w:gridSpan w:val="20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4628" w:type="dxa"/>
            <w:gridSpan w:val="14"/>
          </w:tcPr>
          <w:p w:rsidR="00025183" w:rsidRDefault="00025183"/>
        </w:tc>
        <w:tc>
          <w:tcPr>
            <w:tcW w:w="6089" w:type="dxa"/>
            <w:gridSpan w:val="20"/>
            <w:tcBorders>
              <w:top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30"/>
        </w:trPr>
        <w:tc>
          <w:tcPr>
            <w:tcW w:w="2479" w:type="dxa"/>
            <w:gridSpan w:val="3"/>
          </w:tcPr>
          <w:p w:rsidR="00025183" w:rsidRDefault="00025183"/>
        </w:tc>
        <w:tc>
          <w:tcPr>
            <w:tcW w:w="4972" w:type="dxa"/>
            <w:gridSpan w:val="19"/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Сведения о деятельности государственного учреждения</w:t>
            </w:r>
          </w:p>
        </w:tc>
        <w:tc>
          <w:tcPr>
            <w:tcW w:w="3266" w:type="dxa"/>
            <w:gridSpan w:val="12"/>
          </w:tcPr>
          <w:p w:rsidR="00025183" w:rsidRDefault="00025183"/>
        </w:tc>
      </w:tr>
      <w:tr w:rsidR="00025183">
        <w:trPr>
          <w:trHeight w:hRule="exact" w:val="573"/>
        </w:trPr>
        <w:tc>
          <w:tcPr>
            <w:tcW w:w="10717" w:type="dxa"/>
            <w:gridSpan w:val="34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1. Цели деятельности Учреждения (Подразделения) в соответствии с федеральными законами, иными нормативными </w:t>
            </w:r>
          </w:p>
          <w:p w:rsidR="00025183" w:rsidRDefault="00956026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правовыми актами и уставом Учреждения (положением о Подразделении).</w:t>
            </w:r>
          </w:p>
        </w:tc>
      </w:tr>
      <w:tr w:rsidR="00025183">
        <w:trPr>
          <w:trHeight w:hRule="exact" w:val="115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673"/>
        </w:trPr>
        <w:tc>
          <w:tcPr>
            <w:tcW w:w="10717" w:type="dxa"/>
            <w:gridSpan w:val="34"/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 Виды деятельности Учреждения (Подразделения), относящиеся к его основным видам деятельности в соответствии с уставом Учреждения (положением о Подразделении).</w:t>
            </w:r>
          </w:p>
        </w:tc>
      </w:tr>
      <w:tr w:rsidR="00025183">
        <w:trPr>
          <w:trHeight w:hRule="exact" w:val="788"/>
        </w:trPr>
        <w:tc>
          <w:tcPr>
            <w:tcW w:w="10717" w:type="dxa"/>
            <w:gridSpan w:val="34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Образование высшее</w:t>
            </w:r>
          </w:p>
        </w:tc>
      </w:tr>
      <w:tr w:rsidR="00025183">
        <w:trPr>
          <w:trHeight w:hRule="exact" w:val="115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673"/>
        </w:trPr>
        <w:tc>
          <w:tcPr>
            <w:tcW w:w="10717" w:type="dxa"/>
            <w:gridSpan w:val="34"/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3. Перечень услуг (работ), относящихся в соответствии с уставом (положением о Подразделении) к основным видам </w:t>
            </w:r>
          </w:p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деятельности Учреждения (Подразделения), предоставление которых для физических и юридических лиц осуществляется в том числе за плату.</w:t>
            </w:r>
          </w:p>
        </w:tc>
      </w:tr>
      <w:tr w:rsidR="00025183">
        <w:trPr>
          <w:trHeight w:hRule="exact" w:val="444"/>
        </w:trPr>
        <w:tc>
          <w:tcPr>
            <w:tcW w:w="10717" w:type="dxa"/>
            <w:gridSpan w:val="34"/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Реализаци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я образовательных программ высшего образования – программ бакалавриата</w:t>
            </w:r>
          </w:p>
        </w:tc>
      </w:tr>
      <w:tr w:rsidR="00025183">
        <w:trPr>
          <w:trHeight w:hRule="exact" w:val="459"/>
        </w:trPr>
        <w:tc>
          <w:tcPr>
            <w:tcW w:w="10717" w:type="dxa"/>
            <w:gridSpan w:val="34"/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Реализация образовательных программ высшего образования – программ специалитета</w:t>
            </w:r>
          </w:p>
        </w:tc>
      </w:tr>
      <w:tr w:rsidR="00025183">
        <w:trPr>
          <w:trHeight w:hRule="exact" w:val="444"/>
        </w:trPr>
        <w:tc>
          <w:tcPr>
            <w:tcW w:w="10717" w:type="dxa"/>
            <w:gridSpan w:val="34"/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Реализация образовательных программ высшего образования – программ магистратуры</w:t>
            </w:r>
          </w:p>
        </w:tc>
      </w:tr>
      <w:tr w:rsidR="00025183">
        <w:trPr>
          <w:trHeight w:hRule="exact" w:val="702"/>
        </w:trPr>
        <w:tc>
          <w:tcPr>
            <w:tcW w:w="10717" w:type="dxa"/>
            <w:gridSpan w:val="34"/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 Реализация основных профессиональных образовательных программ среднего профессионального образования в области искусств, интегрированные с образовательными программами основного общего образования, по укрупненной группе направлений подготовки и специально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стей (профессий) "53.00.00 МУЗЫКАЛЬНОЕ ИСКУССТВО"</w:t>
            </w:r>
          </w:p>
        </w:tc>
      </w:tr>
      <w:tr w:rsidR="00025183">
        <w:trPr>
          <w:trHeight w:hRule="exact" w:val="458"/>
        </w:trPr>
        <w:tc>
          <w:tcPr>
            <w:tcW w:w="10717" w:type="dxa"/>
            <w:gridSpan w:val="34"/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Реализация дополнительных предпрофессиональных программ в области искусств</w:t>
            </w:r>
          </w:p>
        </w:tc>
      </w:tr>
      <w:tr w:rsidR="00025183">
        <w:trPr>
          <w:trHeight w:hRule="exact" w:val="473"/>
        </w:trPr>
        <w:tc>
          <w:tcPr>
            <w:tcW w:w="10717" w:type="dxa"/>
            <w:gridSpan w:val="34"/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Реализация образовательных программ высшего образования – программ подготовки научно-педагогических кадров в аспирантуре</w:t>
            </w:r>
          </w:p>
        </w:tc>
      </w:tr>
      <w:tr w:rsidR="00025183">
        <w:trPr>
          <w:trHeight w:hRule="exact" w:val="487"/>
        </w:trPr>
        <w:tc>
          <w:tcPr>
            <w:tcW w:w="10717" w:type="dxa"/>
            <w:gridSpan w:val="34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</w:tr>
      <w:tr w:rsidR="00025183">
        <w:trPr>
          <w:trHeight w:hRule="exact" w:val="330"/>
        </w:trPr>
        <w:tc>
          <w:tcPr>
            <w:tcW w:w="10717" w:type="dxa"/>
            <w:gridSpan w:val="34"/>
            <w:tcBorders>
              <w:top w:val="single" w:sz="5" w:space="0" w:color="000000"/>
              <w:bottom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573"/>
        </w:trPr>
        <w:tc>
          <w:tcPr>
            <w:tcW w:w="8568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4. Общая балансовая стоимость недвижимого государственного имущества на дату составления Плана</w:t>
            </w:r>
          </w:p>
        </w:tc>
        <w:tc>
          <w:tcPr>
            <w:tcW w:w="214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C5273D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66914848,43</w:t>
            </w:r>
          </w:p>
        </w:tc>
      </w:tr>
      <w:tr w:rsidR="00025183">
        <w:trPr>
          <w:trHeight w:hRule="exact" w:val="788"/>
        </w:trPr>
        <w:tc>
          <w:tcPr>
            <w:tcW w:w="8568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в том числе:</w:t>
            </w:r>
          </w:p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- стоимости имущества, закрепленного собственником имущества за Учреждением </w:t>
            </w:r>
          </w:p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(Подразделением) на праве оперативного управления;</w:t>
            </w:r>
          </w:p>
        </w:tc>
        <w:tc>
          <w:tcPr>
            <w:tcW w:w="214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025183">
        <w:trPr>
          <w:trHeight w:hRule="exact" w:val="559"/>
        </w:trPr>
        <w:tc>
          <w:tcPr>
            <w:tcW w:w="8568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- приобретенного Учреждением (Подразделением) за счет выделенных собственником </w:t>
            </w:r>
          </w:p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имущества учреждения средств;</w:t>
            </w:r>
          </w:p>
        </w:tc>
        <w:tc>
          <w:tcPr>
            <w:tcW w:w="214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025183">
        <w:trPr>
          <w:trHeight w:hRule="exact" w:val="458"/>
        </w:trPr>
        <w:tc>
          <w:tcPr>
            <w:tcW w:w="8568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- приобретенного Учреждением (Подразделением) за счет доходов, полученных от иной </w:t>
            </w:r>
          </w:p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приносящей доход деятельности</w:t>
            </w:r>
          </w:p>
        </w:tc>
        <w:tc>
          <w:tcPr>
            <w:tcW w:w="214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025183">
        <w:trPr>
          <w:trHeight w:hRule="exact" w:val="330"/>
        </w:trPr>
        <w:tc>
          <w:tcPr>
            <w:tcW w:w="10717" w:type="dxa"/>
            <w:gridSpan w:val="34"/>
            <w:tcBorders>
              <w:top w:val="single" w:sz="5" w:space="0" w:color="000000"/>
              <w:bottom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573"/>
        </w:trPr>
        <w:tc>
          <w:tcPr>
            <w:tcW w:w="8568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5. Общая балансовая стоимость движимого государственного имущества на дату составления </w:t>
            </w:r>
          </w:p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Плана</w:t>
            </w:r>
          </w:p>
        </w:tc>
        <w:tc>
          <w:tcPr>
            <w:tcW w:w="214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C5273D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102028372,18</w:t>
            </w:r>
          </w:p>
        </w:tc>
      </w:tr>
      <w:tr w:rsidR="00025183">
        <w:trPr>
          <w:trHeight w:hRule="exact" w:val="330"/>
        </w:trPr>
        <w:tc>
          <w:tcPr>
            <w:tcW w:w="8568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в том числе балансовая стоимость особо ценного движимого имущества</w:t>
            </w:r>
          </w:p>
        </w:tc>
        <w:tc>
          <w:tcPr>
            <w:tcW w:w="214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C5273D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47102694,77</w:t>
            </w:r>
          </w:p>
        </w:tc>
      </w:tr>
      <w:tr w:rsidR="00025183">
        <w:trPr>
          <w:trHeight w:hRule="exact" w:val="343"/>
        </w:trPr>
        <w:tc>
          <w:tcPr>
            <w:tcW w:w="10717" w:type="dxa"/>
            <w:gridSpan w:val="3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6. Иная информация</w:t>
            </w:r>
          </w:p>
        </w:tc>
      </w:tr>
      <w:tr w:rsidR="00025183">
        <w:trPr>
          <w:trHeight w:hRule="exact" w:val="344"/>
        </w:trPr>
        <w:tc>
          <w:tcPr>
            <w:tcW w:w="8568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214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</w:tr>
    </w:tbl>
    <w:p w:rsidR="00025183" w:rsidRDefault="00025183">
      <w:pPr>
        <w:sectPr w:rsidR="00025183">
          <w:pgSz w:w="11906" w:h="16838"/>
          <w:pgMar w:top="567" w:right="567" w:bottom="572" w:left="567" w:header="567" w:footer="572" w:gutter="0"/>
          <w:cols w:space="720"/>
        </w:sectPr>
      </w:pPr>
      <w:bookmarkStart w:id="0" w:name="_GoBack"/>
      <w:bookmarkEnd w:id="0"/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1461"/>
        <w:gridCol w:w="574"/>
        <w:gridCol w:w="4628"/>
        <w:gridCol w:w="1017"/>
        <w:gridCol w:w="903"/>
        <w:gridCol w:w="1346"/>
      </w:tblGrid>
      <w:tr w:rsidR="00025183">
        <w:trPr>
          <w:trHeight w:hRule="exact" w:val="229"/>
        </w:trPr>
        <w:tc>
          <w:tcPr>
            <w:tcW w:w="2249" w:type="dxa"/>
            <w:gridSpan w:val="2"/>
          </w:tcPr>
          <w:p w:rsidR="00025183" w:rsidRDefault="00025183"/>
        </w:tc>
        <w:tc>
          <w:tcPr>
            <w:tcW w:w="6219" w:type="dxa"/>
            <w:gridSpan w:val="3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I. Показатели финансового состояния Учреждения (Подразделения)</w:t>
            </w:r>
          </w:p>
        </w:tc>
        <w:tc>
          <w:tcPr>
            <w:tcW w:w="2249" w:type="dxa"/>
            <w:gridSpan w:val="2"/>
          </w:tcPr>
          <w:p w:rsidR="00025183" w:rsidRDefault="00025183"/>
        </w:tc>
      </w:tr>
      <w:tr w:rsidR="00025183">
        <w:trPr>
          <w:trHeight w:hRule="exact" w:val="215"/>
        </w:trPr>
        <w:tc>
          <w:tcPr>
            <w:tcW w:w="2823" w:type="dxa"/>
            <w:gridSpan w:val="3"/>
          </w:tcPr>
          <w:p w:rsidR="00025183" w:rsidRDefault="00025183"/>
        </w:tc>
        <w:tc>
          <w:tcPr>
            <w:tcW w:w="4628" w:type="dxa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г.</w:t>
            </w:r>
          </w:p>
        </w:tc>
        <w:tc>
          <w:tcPr>
            <w:tcW w:w="3266" w:type="dxa"/>
            <w:gridSpan w:val="3"/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57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Сумма,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 руб.</w:t>
            </w:r>
          </w:p>
        </w:tc>
      </w:tr>
      <w:tr w:rsidR="00025183">
        <w:trPr>
          <w:trHeight w:hRule="exact" w:val="21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8583" w:type="dxa"/>
            <w:gridSpan w:val="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025183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02518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Нефинансовые активы, всего: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168943,22</w:t>
            </w:r>
          </w:p>
        </w:tc>
      </w:tr>
      <w:tr w:rsidR="00025183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02518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недвижимое имущество, всего: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66914,85</w:t>
            </w:r>
          </w:p>
        </w:tc>
      </w:tr>
      <w:tr w:rsidR="00025183">
        <w:trPr>
          <w:trHeight w:hRule="exact" w:val="330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02518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остаточная стоимость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20637,60</w:t>
            </w:r>
          </w:p>
        </w:tc>
      </w:tr>
      <w:tr w:rsidR="00025183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02518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особо ценное движимое имущество, всего: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47102,69</w:t>
            </w:r>
          </w:p>
        </w:tc>
      </w:tr>
      <w:tr w:rsidR="00025183">
        <w:trPr>
          <w:trHeight w:hRule="exact" w:val="329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02518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остаточная стоимость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21347,55</w:t>
            </w:r>
          </w:p>
        </w:tc>
      </w:tr>
      <w:tr w:rsidR="00025183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02518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Финансовые активы, всего: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025183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02518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денежные средства учреждения, всего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728,93</w:t>
            </w:r>
          </w:p>
        </w:tc>
      </w:tr>
      <w:tr w:rsidR="00025183">
        <w:trPr>
          <w:trHeight w:hRule="exact" w:val="329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02518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денежные средства учреждения на счетах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728,93</w:t>
            </w:r>
          </w:p>
        </w:tc>
      </w:tr>
      <w:tr w:rsidR="00025183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02518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025183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02518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финансовые инструменты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025183">
        <w:trPr>
          <w:trHeight w:hRule="exact" w:val="330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02518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дебиторская задолженность по доходам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025183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02518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дебиторская задолженность по расходам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025183">
        <w:trPr>
          <w:trHeight w:hRule="exact" w:val="329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02518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Обязательства, всего: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24,88</w:t>
            </w:r>
          </w:p>
        </w:tc>
      </w:tr>
      <w:tr w:rsidR="00025183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02518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долговые обязательства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14,17</w:t>
            </w:r>
          </w:p>
        </w:tc>
      </w:tr>
      <w:tr w:rsidR="00025183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02518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кредиторская задолженность: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10,71</w:t>
            </w:r>
          </w:p>
        </w:tc>
      </w:tr>
      <w:tr w:rsidR="00025183">
        <w:trPr>
          <w:trHeight w:hRule="exact" w:val="329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02518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просроченная кредиторская задолженность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</w:tbl>
    <w:p w:rsidR="00025183" w:rsidRDefault="00025183">
      <w:pPr>
        <w:sectPr w:rsidR="00025183">
          <w:pgSz w:w="11906" w:h="16838"/>
          <w:pgMar w:top="567" w:right="567" w:bottom="572" w:left="567" w:header="567" w:footer="57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674"/>
        <w:gridCol w:w="788"/>
        <w:gridCol w:w="229"/>
        <w:gridCol w:w="1247"/>
        <w:gridCol w:w="1920"/>
        <w:gridCol w:w="1920"/>
        <w:gridCol w:w="902"/>
        <w:gridCol w:w="444"/>
        <w:gridCol w:w="115"/>
        <w:gridCol w:w="1132"/>
        <w:gridCol w:w="1232"/>
        <w:gridCol w:w="1017"/>
        <w:gridCol w:w="1362"/>
        <w:gridCol w:w="57"/>
      </w:tblGrid>
      <w:tr w:rsidR="00025183">
        <w:trPr>
          <w:trHeight w:hRule="exact" w:val="229"/>
        </w:trPr>
        <w:tc>
          <w:tcPr>
            <w:tcW w:w="4055" w:type="dxa"/>
            <w:gridSpan w:val="3"/>
          </w:tcPr>
          <w:p w:rsidR="00025183" w:rsidRDefault="00025183"/>
        </w:tc>
        <w:tc>
          <w:tcPr>
            <w:tcW w:w="6777" w:type="dxa"/>
            <w:gridSpan w:val="7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 Показатели по поступлениям и выплатам Учреждения (Подразделения)</w:t>
            </w:r>
          </w:p>
        </w:tc>
        <w:tc>
          <w:tcPr>
            <w:tcW w:w="4800" w:type="dxa"/>
            <w:gridSpan w:val="5"/>
          </w:tcPr>
          <w:p w:rsidR="00025183" w:rsidRDefault="00025183"/>
        </w:tc>
      </w:tr>
      <w:tr w:rsidR="00025183">
        <w:trPr>
          <w:trHeight w:hRule="exact" w:val="215"/>
        </w:trPr>
        <w:tc>
          <w:tcPr>
            <w:tcW w:w="4055" w:type="dxa"/>
            <w:gridSpan w:val="3"/>
          </w:tcPr>
          <w:p w:rsidR="00025183" w:rsidRDefault="00025183"/>
        </w:tc>
        <w:tc>
          <w:tcPr>
            <w:tcW w:w="6218" w:type="dxa"/>
            <w:gridSpan w:val="5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2018 год (очередной финансовый год)</w:t>
            </w:r>
          </w:p>
        </w:tc>
        <w:tc>
          <w:tcPr>
            <w:tcW w:w="5359" w:type="dxa"/>
            <w:gridSpan w:val="7"/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15575" w:type="dxa"/>
            <w:gridSpan w:val="14"/>
            <w:tcBorders>
              <w:bottom w:val="single" w:sz="5" w:space="0" w:color="696969"/>
            </w:tcBorders>
          </w:tcPr>
          <w:p w:rsidR="00025183" w:rsidRDefault="00025183"/>
        </w:tc>
        <w:tc>
          <w:tcPr>
            <w:tcW w:w="57" w:type="dxa"/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Код 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бюджетной классификации Российской Федерации</w:t>
            </w:r>
          </w:p>
        </w:tc>
        <w:tc>
          <w:tcPr>
            <w:tcW w:w="11291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 руб. 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330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1291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1246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920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1920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задания из бюджета Феде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рального фонда обязательного медицинского страхования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Субсидии, представляемые в соответствии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 абзацем вторым пункта 1 статьи 78.1 Бюджетного кодекса Российской Федерации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осуществление капитальных вложений</w:t>
            </w:r>
          </w:p>
        </w:tc>
        <w:tc>
          <w:tcPr>
            <w:tcW w:w="123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Средства обязательного медицинского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трахования</w:t>
            </w:r>
          </w:p>
        </w:tc>
        <w:tc>
          <w:tcPr>
            <w:tcW w:w="237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903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92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92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3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24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23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 них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гранты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5.1</w:t>
            </w:r>
          </w:p>
        </w:tc>
        <w:tc>
          <w:tcPr>
            <w:tcW w:w="13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Поступления от доходов,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165809093,20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112556700,00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50320200,00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2932193,20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доходы от собственности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24720,00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24720,00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оказания услуг, работ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115464173,20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112556700,00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2907473,20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91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выполнения услуг по государственным контрактам Минкультуры России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1146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 сумм дебиторской задолженности поставщиков государственных контрактом (договоров) прошлых лет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91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Компенсация затрат государственных (муниципальных) учреждений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903"/>
        </w:trPr>
        <w:tc>
          <w:tcPr>
            <w:tcW w:w="25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возмещения расходов, понесенных в связи с эксплуатацией государственного (муниципального) имущества, закрепленного на праве оперативного управления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888"/>
        </w:trPr>
        <w:tc>
          <w:tcPr>
            <w:tcW w:w="25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24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3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Прочее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15"/>
        </w:trPr>
        <w:tc>
          <w:tcPr>
            <w:tcW w:w="4055" w:type="dxa"/>
            <w:gridSpan w:val="3"/>
            <w:tcBorders>
              <w:top w:val="single" w:sz="5" w:space="0" w:color="000000"/>
            </w:tcBorders>
          </w:tcPr>
          <w:p w:rsidR="00025183" w:rsidRDefault="00025183"/>
        </w:tc>
        <w:tc>
          <w:tcPr>
            <w:tcW w:w="6777" w:type="dxa"/>
            <w:gridSpan w:val="7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 Показатели по поступлениям и выплатам Учреждения (Подразделения)</w:t>
            </w:r>
          </w:p>
        </w:tc>
        <w:tc>
          <w:tcPr>
            <w:tcW w:w="4743" w:type="dxa"/>
            <w:gridSpan w:val="4"/>
            <w:tcBorders>
              <w:top w:val="single" w:sz="5" w:space="0" w:color="000000"/>
            </w:tcBorders>
          </w:tcPr>
          <w:p w:rsidR="00025183" w:rsidRDefault="00025183"/>
        </w:tc>
        <w:tc>
          <w:tcPr>
            <w:tcW w:w="57" w:type="dxa"/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4055" w:type="dxa"/>
            <w:gridSpan w:val="3"/>
          </w:tcPr>
          <w:p w:rsidR="00025183" w:rsidRDefault="00025183"/>
        </w:tc>
        <w:tc>
          <w:tcPr>
            <w:tcW w:w="6218" w:type="dxa"/>
            <w:gridSpan w:val="5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2018 год (очередной финансовый год)</w:t>
            </w:r>
          </w:p>
        </w:tc>
        <w:tc>
          <w:tcPr>
            <w:tcW w:w="5359" w:type="dxa"/>
            <w:gridSpan w:val="7"/>
          </w:tcPr>
          <w:p w:rsidR="00025183" w:rsidRDefault="00025183"/>
        </w:tc>
      </w:tr>
      <w:tr w:rsidR="00025183">
        <w:trPr>
          <w:trHeight w:hRule="exact" w:val="230"/>
        </w:trPr>
        <w:tc>
          <w:tcPr>
            <w:tcW w:w="15575" w:type="dxa"/>
            <w:gridSpan w:val="14"/>
            <w:tcBorders>
              <w:bottom w:val="single" w:sz="5" w:space="0" w:color="696969"/>
            </w:tcBorders>
          </w:tcPr>
          <w:p w:rsidR="00025183" w:rsidRDefault="00025183"/>
        </w:tc>
        <w:tc>
          <w:tcPr>
            <w:tcW w:w="57" w:type="dxa"/>
          </w:tcPr>
          <w:p w:rsidR="00025183" w:rsidRDefault="00025183"/>
        </w:tc>
      </w:tr>
      <w:tr w:rsidR="00025183">
        <w:trPr>
          <w:trHeight w:hRule="exact" w:val="329"/>
        </w:trPr>
        <w:tc>
          <w:tcPr>
            <w:tcW w:w="2593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Код 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бюджетной классификации Российской Федерации</w:t>
            </w:r>
          </w:p>
        </w:tc>
        <w:tc>
          <w:tcPr>
            <w:tcW w:w="11291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 руб. 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1291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1247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920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1920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задания из бюджета Феде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рального фонда обязательного медицинского страхования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Субсидии, представляемые в соответствии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 абзацем вторым пункта 1 статьи 78.1 Бюджетного кодекса Российской Федерации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осуществление капитальных вложений</w:t>
            </w:r>
          </w:p>
        </w:tc>
        <w:tc>
          <w:tcPr>
            <w:tcW w:w="123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Средства обязательного медицинского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трахования</w:t>
            </w:r>
          </w:p>
        </w:tc>
        <w:tc>
          <w:tcPr>
            <w:tcW w:w="237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902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92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92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3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24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23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 них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гранты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215"/>
        </w:trPr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5.1</w:t>
            </w:r>
          </w:p>
        </w:tc>
        <w:tc>
          <w:tcPr>
            <w:tcW w:w="13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Субсидия на выполнение государственного задания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112556700,00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112556700,00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оказания платных услуг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2907473,20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2907473,20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70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по договорам комиссии от реализации печатной и иной продукции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70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штрафов, пеней, иных сумм принудительного изъятия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134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субсидии, предоставленные из бюджета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14326400,00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14326400,00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1003"/>
        </w:trPr>
        <w:tc>
          <w:tcPr>
            <w:tcW w:w="25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Субсидии в целях выплаты стипендий обучающимся (студентам, интернам, ординаторам, курсантам, адъюнктам, аспирантам и докторантам), а также     осуществления выплат воспитанникам воинских частей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14326400,00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14326400,00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1003"/>
        </w:trPr>
        <w:tc>
          <w:tcPr>
            <w:tcW w:w="25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24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3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доходы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35993800,00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35993800,00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4055" w:type="dxa"/>
            <w:gridSpan w:val="3"/>
            <w:tcBorders>
              <w:top w:val="single" w:sz="5" w:space="0" w:color="000000"/>
            </w:tcBorders>
          </w:tcPr>
          <w:p w:rsidR="00025183" w:rsidRDefault="00025183"/>
        </w:tc>
        <w:tc>
          <w:tcPr>
            <w:tcW w:w="6777" w:type="dxa"/>
            <w:gridSpan w:val="7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 Показатели по поступлениям и выплатам Учреждения (Подразделения)</w:t>
            </w:r>
          </w:p>
        </w:tc>
        <w:tc>
          <w:tcPr>
            <w:tcW w:w="4743" w:type="dxa"/>
            <w:gridSpan w:val="4"/>
            <w:tcBorders>
              <w:top w:val="single" w:sz="5" w:space="0" w:color="000000"/>
            </w:tcBorders>
          </w:tcPr>
          <w:p w:rsidR="00025183" w:rsidRDefault="00025183"/>
        </w:tc>
        <w:tc>
          <w:tcPr>
            <w:tcW w:w="57" w:type="dxa"/>
          </w:tcPr>
          <w:p w:rsidR="00025183" w:rsidRDefault="00025183"/>
        </w:tc>
      </w:tr>
      <w:tr w:rsidR="00025183">
        <w:trPr>
          <w:trHeight w:hRule="exact" w:val="230"/>
        </w:trPr>
        <w:tc>
          <w:tcPr>
            <w:tcW w:w="4055" w:type="dxa"/>
            <w:gridSpan w:val="3"/>
          </w:tcPr>
          <w:p w:rsidR="00025183" w:rsidRDefault="00025183"/>
        </w:tc>
        <w:tc>
          <w:tcPr>
            <w:tcW w:w="6218" w:type="dxa"/>
            <w:gridSpan w:val="5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2018 год (очередной финансовый год)</w:t>
            </w:r>
          </w:p>
        </w:tc>
        <w:tc>
          <w:tcPr>
            <w:tcW w:w="5359" w:type="dxa"/>
            <w:gridSpan w:val="7"/>
          </w:tcPr>
          <w:p w:rsidR="00025183" w:rsidRDefault="00025183"/>
        </w:tc>
      </w:tr>
      <w:tr w:rsidR="00025183">
        <w:trPr>
          <w:trHeight w:hRule="exact" w:val="214"/>
        </w:trPr>
        <w:tc>
          <w:tcPr>
            <w:tcW w:w="15575" w:type="dxa"/>
            <w:gridSpan w:val="14"/>
            <w:tcBorders>
              <w:bottom w:val="single" w:sz="5" w:space="0" w:color="696969"/>
            </w:tcBorders>
          </w:tcPr>
          <w:p w:rsidR="00025183" w:rsidRDefault="00025183"/>
        </w:tc>
        <w:tc>
          <w:tcPr>
            <w:tcW w:w="57" w:type="dxa"/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Код 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бюджетной классификации Российской Федерации</w:t>
            </w:r>
          </w:p>
        </w:tc>
        <w:tc>
          <w:tcPr>
            <w:tcW w:w="11291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 руб. 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1291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1232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920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1920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задания из бюджета Феде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рального фонда обязательного медицинского страхования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Субсидии, представляемые в соответствии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 абзацем вторым пункта 1 статьи 78.1 Бюджетного кодекса Российской Федерации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осуществление капитальных вложений</w:t>
            </w:r>
          </w:p>
        </w:tc>
        <w:tc>
          <w:tcPr>
            <w:tcW w:w="123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Средства обязательного медицинского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трахования</w:t>
            </w:r>
          </w:p>
        </w:tc>
        <w:tc>
          <w:tcPr>
            <w:tcW w:w="237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903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92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92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3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24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23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 них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гранты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5.1</w:t>
            </w:r>
          </w:p>
        </w:tc>
        <w:tc>
          <w:tcPr>
            <w:tcW w:w="13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операций с активами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по расходам,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166538021,14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112556700,00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50320200,00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3661121,14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на: выплаты персоналу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111120825,72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97239425,72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13520000,00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361400,00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70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оплата труда и начисления на выплаты по оплате труда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111120825,72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97239425,72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13520000,00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361400,00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Заработная плата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85500000,00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75000000,00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10400000,00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выплаты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Начисления по выплате на оплату труда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25420825,72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22239425,72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3120000,00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61400,00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социальные и иные выплаты населению,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уплату налогов, сборов и иных платежей,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20804971,00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5829827,00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14326400,00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648744,00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 на имущество и земельный налог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851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5829827,00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5829827,00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Транспортный налог и прочие налоги и сборы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852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472644,00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472644,00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30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Уплата иных платежей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175800,00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175800,00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стипендий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14326400,00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14326400,00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перечисления организациям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688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расходы (кроме расходов на закупку товаров, работ, услуг)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закупку товаров, работ, услуг,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34612224,42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9487447,28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22473800,00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2650977,14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29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Услуги связи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914839,28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820063,28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94776,00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Транспортные услуги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100000,00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Коммунальные услуги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5076992,85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4976989,00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100003,85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Работы, услуги  по содержанию имущества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9869399,00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9065903,00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803496,00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работы, услуги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9469123,23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3410395,00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5151882,79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906845,44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приобретение основных средств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4942450,00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4942450,00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приобретение материальных запасов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4239420,06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3213564,21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745855,85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 финансовых активов,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увеличение остатков средств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29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поступления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8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Выбытие финансовых активов,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уменьшение остатков средств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выбытия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начало года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728927,94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728927,94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конец года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</w:tbl>
    <w:p w:rsidR="00025183" w:rsidRDefault="00025183">
      <w:pPr>
        <w:sectPr w:rsidR="00025183">
          <w:pgSz w:w="16838" w:h="11906" w:orient="landscape"/>
          <w:pgMar w:top="567" w:right="567" w:bottom="572" w:left="567" w:header="567" w:footer="57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674"/>
        <w:gridCol w:w="788"/>
        <w:gridCol w:w="229"/>
        <w:gridCol w:w="1247"/>
        <w:gridCol w:w="1920"/>
        <w:gridCol w:w="1920"/>
        <w:gridCol w:w="1117"/>
        <w:gridCol w:w="229"/>
        <w:gridCol w:w="115"/>
        <w:gridCol w:w="1132"/>
        <w:gridCol w:w="1232"/>
        <w:gridCol w:w="1017"/>
        <w:gridCol w:w="1362"/>
        <w:gridCol w:w="57"/>
      </w:tblGrid>
      <w:tr w:rsidR="00025183">
        <w:trPr>
          <w:trHeight w:hRule="exact" w:val="229"/>
        </w:trPr>
        <w:tc>
          <w:tcPr>
            <w:tcW w:w="4055" w:type="dxa"/>
            <w:gridSpan w:val="3"/>
          </w:tcPr>
          <w:p w:rsidR="00025183" w:rsidRDefault="00025183"/>
        </w:tc>
        <w:tc>
          <w:tcPr>
            <w:tcW w:w="6777" w:type="dxa"/>
            <w:gridSpan w:val="7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 Показатели по поступлениям и выплатам Учреждения (Подразделения)</w:t>
            </w:r>
          </w:p>
        </w:tc>
        <w:tc>
          <w:tcPr>
            <w:tcW w:w="4800" w:type="dxa"/>
            <w:gridSpan w:val="5"/>
          </w:tcPr>
          <w:p w:rsidR="00025183" w:rsidRDefault="00025183"/>
        </w:tc>
      </w:tr>
      <w:tr w:rsidR="00025183">
        <w:trPr>
          <w:trHeight w:hRule="exact" w:val="215"/>
        </w:trPr>
        <w:tc>
          <w:tcPr>
            <w:tcW w:w="4284" w:type="dxa"/>
            <w:gridSpan w:val="4"/>
          </w:tcPr>
          <w:p w:rsidR="00025183" w:rsidRDefault="00025183"/>
        </w:tc>
        <w:tc>
          <w:tcPr>
            <w:tcW w:w="6204" w:type="dxa"/>
            <w:gridSpan w:val="4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2019 год (первый год планового периода)</w:t>
            </w:r>
          </w:p>
        </w:tc>
        <w:tc>
          <w:tcPr>
            <w:tcW w:w="5144" w:type="dxa"/>
            <w:gridSpan w:val="7"/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15575" w:type="dxa"/>
            <w:gridSpan w:val="14"/>
            <w:tcBorders>
              <w:bottom w:val="single" w:sz="5" w:space="0" w:color="696969"/>
            </w:tcBorders>
          </w:tcPr>
          <w:p w:rsidR="00025183" w:rsidRDefault="00025183"/>
        </w:tc>
        <w:tc>
          <w:tcPr>
            <w:tcW w:w="57" w:type="dxa"/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Код 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бюджетной классификации Российской Федерации</w:t>
            </w:r>
          </w:p>
        </w:tc>
        <w:tc>
          <w:tcPr>
            <w:tcW w:w="11291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 руб. 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330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1291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1246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920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1920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задания из бюджета Феде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рального фонда обязательного медицинского страхования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Субсидии, представляемые в соответствии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 абзацем вторым пункта 1 статьи 78.1 Бюджетного кодекса Российской Федерации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осуществление капитальных вложений</w:t>
            </w:r>
          </w:p>
        </w:tc>
        <w:tc>
          <w:tcPr>
            <w:tcW w:w="123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Средства обязательного медицинского страхования</w:t>
            </w:r>
          </w:p>
        </w:tc>
        <w:tc>
          <w:tcPr>
            <w:tcW w:w="237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903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92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92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3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24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23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 них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гранты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5.1</w:t>
            </w:r>
          </w:p>
        </w:tc>
        <w:tc>
          <w:tcPr>
            <w:tcW w:w="13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Поступления от доходов,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133135393,20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130203200,00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2932193,20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доходы от собственности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24720,00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24720,00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оказания услуг, работ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133110673,20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130203200,00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2907473,20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91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выполнения услуг по государственным контрактам Минкультуры России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1146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 сумм дебиторской задолженности поставщиков государственных контрактом (договоров) прошлых лет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91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Компенсация затрат государственных (муниципальных) учреждений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903"/>
        </w:trPr>
        <w:tc>
          <w:tcPr>
            <w:tcW w:w="25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возмещения расходов, понесенных в связи с эксплуатацией государственного (муниципального) имущества, закрепленного на праве оперативного управления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888"/>
        </w:trPr>
        <w:tc>
          <w:tcPr>
            <w:tcW w:w="25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24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3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Прочее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Субсидия на выполнение государственного задания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130203200,00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130203200,00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9"/>
        </w:trPr>
        <w:tc>
          <w:tcPr>
            <w:tcW w:w="15575" w:type="dxa"/>
            <w:gridSpan w:val="14"/>
            <w:tcBorders>
              <w:top w:val="single" w:sz="5" w:space="0" w:color="000000"/>
              <w:bottom w:val="single" w:sz="5" w:space="0" w:color="000000"/>
            </w:tcBorders>
          </w:tcPr>
          <w:p w:rsidR="00025183" w:rsidRDefault="00025183"/>
        </w:tc>
        <w:tc>
          <w:tcPr>
            <w:tcW w:w="57" w:type="dxa"/>
          </w:tcPr>
          <w:p w:rsidR="00025183" w:rsidRDefault="00025183"/>
        </w:tc>
      </w:tr>
      <w:tr w:rsidR="00025183">
        <w:trPr>
          <w:trHeight w:hRule="exact" w:val="47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оказания платных услуг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2907473,20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2907473,20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70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по договорам комиссии от реализации печатной и иной продукции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70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штрафов, пеней, иных сумм принудительного изъятия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1361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субсидии, предоставленные из бюджета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1017"/>
        </w:trPr>
        <w:tc>
          <w:tcPr>
            <w:tcW w:w="25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Субсидии в целях выплаты стипендий обучающимся (студентам, интернам, ординаторам, курсантам, адъюнктам, аспирантам и докторантам), а также     осуществления выплат воспитанникам воинских частей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1003"/>
        </w:trPr>
        <w:tc>
          <w:tcPr>
            <w:tcW w:w="25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2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24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3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29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доходы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8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операций с активами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29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по расходам,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133135393,20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130203200,00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2932193,20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на: выплаты персоналу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104521400,00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104160000,00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361400,00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70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оплата труда и начисления на выплаты по оплате труда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104521400,00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104160000,00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361400,00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30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Заработная плата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80100000,00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80000000,00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выплаты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Начисления по выплате на оплату труда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24221400,00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24160000,00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61400,00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социальные и иные выплаты населению,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уплату налогов, сборов и иных платежей,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6548744,00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548744,00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 на имущество и земельный налог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851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Транспортный налог и прочие налоги и сборы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852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372944,00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372944,00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44"/>
        </w:trPr>
        <w:tc>
          <w:tcPr>
            <w:tcW w:w="15575" w:type="dxa"/>
            <w:gridSpan w:val="14"/>
            <w:tcBorders>
              <w:top w:val="single" w:sz="5" w:space="0" w:color="000000"/>
              <w:bottom w:val="single" w:sz="5" w:space="0" w:color="000000"/>
            </w:tcBorders>
          </w:tcPr>
          <w:p w:rsidR="00025183" w:rsidRDefault="00025183"/>
        </w:tc>
        <w:tc>
          <w:tcPr>
            <w:tcW w:w="57" w:type="dxa"/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Уплата иных платежей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175800,00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175800,00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29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стипендий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перечисления организациям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70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расходы (кроме расходов на закупку товаров, работ, услуг)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закупку товаров, работ, услуг,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22065249,20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20043200,00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2022049,20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Услуги связи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1094776,00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94776,00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30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Транспортные услуги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4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Коммунальные услуги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5100003,85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100003,85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8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Работы, услуги  по содержанию имущества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803496,00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803496,00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29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работы, услуги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3906845,44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906845,44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приобретение основных средств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6043200,00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6043200,00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приобретение материальных запасов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5116927,91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116927,91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 финансовых активов,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увеличение остатков средств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поступления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Выбытие финансовых активов,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уменьшение остатков средств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29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выбытия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8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начало года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конец года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</w:tbl>
    <w:p w:rsidR="00025183" w:rsidRDefault="00025183">
      <w:pPr>
        <w:sectPr w:rsidR="00025183">
          <w:pgSz w:w="16838" w:h="11906" w:orient="landscape"/>
          <w:pgMar w:top="567" w:right="567" w:bottom="572" w:left="567" w:header="567" w:footer="57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674"/>
        <w:gridCol w:w="788"/>
        <w:gridCol w:w="229"/>
        <w:gridCol w:w="115"/>
        <w:gridCol w:w="1132"/>
        <w:gridCol w:w="1920"/>
        <w:gridCol w:w="1920"/>
        <w:gridCol w:w="1232"/>
        <w:gridCol w:w="114"/>
        <w:gridCol w:w="115"/>
        <w:gridCol w:w="1132"/>
        <w:gridCol w:w="1232"/>
        <w:gridCol w:w="1017"/>
        <w:gridCol w:w="1362"/>
        <w:gridCol w:w="57"/>
      </w:tblGrid>
      <w:tr w:rsidR="00025183">
        <w:trPr>
          <w:trHeight w:hRule="exact" w:val="229"/>
        </w:trPr>
        <w:tc>
          <w:tcPr>
            <w:tcW w:w="4055" w:type="dxa"/>
            <w:gridSpan w:val="3"/>
          </w:tcPr>
          <w:p w:rsidR="00025183" w:rsidRDefault="00025183"/>
        </w:tc>
        <w:tc>
          <w:tcPr>
            <w:tcW w:w="6777" w:type="dxa"/>
            <w:gridSpan w:val="8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 Показатели по поступлениям и выплатам Учреждения (Подразделения)</w:t>
            </w:r>
          </w:p>
        </w:tc>
        <w:tc>
          <w:tcPr>
            <w:tcW w:w="4800" w:type="dxa"/>
            <w:gridSpan w:val="5"/>
          </w:tcPr>
          <w:p w:rsidR="00025183" w:rsidRDefault="00025183"/>
        </w:tc>
      </w:tr>
      <w:tr w:rsidR="00025183">
        <w:trPr>
          <w:trHeight w:hRule="exact" w:val="215"/>
        </w:trPr>
        <w:tc>
          <w:tcPr>
            <w:tcW w:w="4399" w:type="dxa"/>
            <w:gridSpan w:val="5"/>
          </w:tcPr>
          <w:p w:rsidR="00025183" w:rsidRDefault="00025183"/>
        </w:tc>
        <w:tc>
          <w:tcPr>
            <w:tcW w:w="6204" w:type="dxa"/>
            <w:gridSpan w:val="4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2020 год (второй год планового периода)</w:t>
            </w:r>
          </w:p>
        </w:tc>
        <w:tc>
          <w:tcPr>
            <w:tcW w:w="5029" w:type="dxa"/>
            <w:gridSpan w:val="7"/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15575" w:type="dxa"/>
            <w:gridSpan w:val="15"/>
            <w:tcBorders>
              <w:bottom w:val="single" w:sz="5" w:space="0" w:color="696969"/>
            </w:tcBorders>
          </w:tcPr>
          <w:p w:rsidR="00025183" w:rsidRDefault="00025183"/>
        </w:tc>
        <w:tc>
          <w:tcPr>
            <w:tcW w:w="57" w:type="dxa"/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Код 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бюджетной классификации Российской Федерации</w:t>
            </w:r>
          </w:p>
        </w:tc>
        <w:tc>
          <w:tcPr>
            <w:tcW w:w="11291" w:type="dxa"/>
            <w:gridSpan w:val="11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 руб. 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330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1291" w:type="dxa"/>
            <w:gridSpan w:val="11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1246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24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920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1920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задания из бюджета Феде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рального фонда обязательного медицинского страхования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Субсидии, представляемые в соответствии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 абзацем вторым пункта 1 статьи 78.1 Бюджетного кодекса Российской Федерации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осуществление капитальных вложений</w:t>
            </w:r>
          </w:p>
        </w:tc>
        <w:tc>
          <w:tcPr>
            <w:tcW w:w="123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Средства обязательного медицинского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трахования</w:t>
            </w:r>
          </w:p>
        </w:tc>
        <w:tc>
          <w:tcPr>
            <w:tcW w:w="237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903"/>
        </w:trPr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67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24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92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92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3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24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23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 них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гранты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5.1</w:t>
            </w:r>
          </w:p>
        </w:tc>
        <w:tc>
          <w:tcPr>
            <w:tcW w:w="13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Поступления от доходов,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132268393,20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129336200,00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2932193,20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доходы от собственности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24720,00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24720,00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оказания услуг, работ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132243673,20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129336200,00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2907473,20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91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выполнения услуг по государственным контрактам Минкультуры России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1146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 сумм дебиторской задолженности поставщиков государственных контрактом (договоров) прошлых лет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91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Компенсация затрат государственных (муниципальных) учреждений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903"/>
        </w:trPr>
        <w:tc>
          <w:tcPr>
            <w:tcW w:w="25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возмещения расходов, понесенных в связи с эксплуатацией государственного (муниципального) имущества, закрепленного на праве оперативного управления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888"/>
        </w:trPr>
        <w:tc>
          <w:tcPr>
            <w:tcW w:w="25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24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24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3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Прочее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Субсидия на выполнение государственного задания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129336200,00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129336200,00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9"/>
        </w:trPr>
        <w:tc>
          <w:tcPr>
            <w:tcW w:w="15575" w:type="dxa"/>
            <w:gridSpan w:val="15"/>
            <w:tcBorders>
              <w:top w:val="single" w:sz="5" w:space="0" w:color="000000"/>
              <w:bottom w:val="single" w:sz="5" w:space="0" w:color="000000"/>
            </w:tcBorders>
          </w:tcPr>
          <w:p w:rsidR="00025183" w:rsidRDefault="00025183"/>
        </w:tc>
        <w:tc>
          <w:tcPr>
            <w:tcW w:w="57" w:type="dxa"/>
          </w:tcPr>
          <w:p w:rsidR="00025183" w:rsidRDefault="00025183"/>
        </w:tc>
      </w:tr>
      <w:tr w:rsidR="00025183">
        <w:trPr>
          <w:trHeight w:hRule="exact" w:val="47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оказания платных услуг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2907473,20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2907473,20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70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по договорам комиссии от реализации печатной и иной продукции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70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штрафов, пеней, иных сумм принудительного изъятия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1361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субсидии, предоставленные из бюджета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1017"/>
        </w:trPr>
        <w:tc>
          <w:tcPr>
            <w:tcW w:w="25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Субсидии в целях выплаты стипендий обучающимся (студентам, интернам, ординаторам, курсантам, адъюнктам, аспирантам и докторантам), а также     осуществления выплат воспитанникам воинских частей</w:t>
            </w:r>
          </w:p>
        </w:tc>
        <w:tc>
          <w:tcPr>
            <w:tcW w:w="6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1003"/>
        </w:trPr>
        <w:tc>
          <w:tcPr>
            <w:tcW w:w="25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67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0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24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92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24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13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25183" w:rsidRDefault="00025183"/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29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доходы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8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операций с активами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29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по расходам,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132268393,20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129336200,00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2932193,20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на: выплаты персоналу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111031400,00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110670000,00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361400,00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70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оплата труда и начисления на выплаты по оплате труда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111031400,00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110670000,00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361400,00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30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Заработная плата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85100000,00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85000000,00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выплаты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Начисления по выплате на оплату труда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25731400,00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25670000,00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61400,00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социальные и иные выплаты населению,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уплату налогов, сборов и иных платежей,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6548744,00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548744,00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 на имущество и земельный налог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851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Транспортный налог и прочие налоги и сборы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852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372944,00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372944,00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44"/>
        </w:trPr>
        <w:tc>
          <w:tcPr>
            <w:tcW w:w="15575" w:type="dxa"/>
            <w:gridSpan w:val="15"/>
            <w:tcBorders>
              <w:top w:val="single" w:sz="5" w:space="0" w:color="000000"/>
              <w:bottom w:val="single" w:sz="5" w:space="0" w:color="000000"/>
            </w:tcBorders>
          </w:tcPr>
          <w:p w:rsidR="00025183" w:rsidRDefault="00025183"/>
        </w:tc>
        <w:tc>
          <w:tcPr>
            <w:tcW w:w="57" w:type="dxa"/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Уплата иных платежей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175800,00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175800,00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29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стипендий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перечисления организациям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70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расходы (кроме расходов на закупку товаров, работ, услуг)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закупку товаров, работ, услуг,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14688249,20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12666200,00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2022049,20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Услуги связи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1094776,00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94776,00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30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Транспортные услуги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4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Коммунальные услуги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5100003,85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100003,85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8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Работы, услуги  по содержанию имущества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803496,00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803496,00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29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работы, услуги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1906845,44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906845,44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приобретение основных средств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3000000,00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приобретение материальных запасов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2783127,91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2666200,00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116927,91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 финансовых активов, всего: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увеличение остатков средств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поступления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3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Выбытие финансовых активов, всего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7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уменьшение остатков средств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329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выбытия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88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начало года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72"/>
        </w:trPr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конец года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</w:tbl>
    <w:p w:rsidR="00025183" w:rsidRDefault="00025183">
      <w:pPr>
        <w:sectPr w:rsidR="00025183">
          <w:pgSz w:w="16838" w:h="11906" w:orient="landscape"/>
          <w:pgMar w:top="567" w:right="567" w:bottom="572" w:left="567" w:header="567" w:footer="57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573"/>
        <w:gridCol w:w="329"/>
        <w:gridCol w:w="1018"/>
        <w:gridCol w:w="344"/>
        <w:gridCol w:w="3381"/>
        <w:gridCol w:w="2823"/>
        <w:gridCol w:w="902"/>
        <w:gridCol w:w="115"/>
        <w:gridCol w:w="3611"/>
        <w:gridCol w:w="57"/>
      </w:tblGrid>
      <w:tr w:rsidR="00025183">
        <w:trPr>
          <w:trHeight w:hRule="exact" w:val="229"/>
        </w:trPr>
        <w:tc>
          <w:tcPr>
            <w:tcW w:w="3052" w:type="dxa"/>
            <w:gridSpan w:val="2"/>
          </w:tcPr>
          <w:p w:rsidR="00025183" w:rsidRDefault="00025183"/>
        </w:tc>
        <w:tc>
          <w:tcPr>
            <w:tcW w:w="8912" w:type="dxa"/>
            <w:gridSpan w:val="7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II.I. Показатели выплат по расходам на закупку товаров, работ, услуг Учреждения (Подразделения)</w:t>
            </w:r>
          </w:p>
        </w:tc>
        <w:tc>
          <w:tcPr>
            <w:tcW w:w="3668" w:type="dxa"/>
            <w:gridSpan w:val="2"/>
          </w:tcPr>
          <w:p w:rsidR="00025183" w:rsidRDefault="00025183"/>
        </w:tc>
      </w:tr>
      <w:tr w:rsidR="00025183">
        <w:trPr>
          <w:trHeight w:hRule="exact" w:val="215"/>
        </w:trPr>
        <w:tc>
          <w:tcPr>
            <w:tcW w:w="4743" w:type="dxa"/>
            <w:gridSpan w:val="5"/>
          </w:tcPr>
          <w:p w:rsidR="00025183" w:rsidRDefault="00025183"/>
        </w:tc>
        <w:tc>
          <w:tcPr>
            <w:tcW w:w="6204" w:type="dxa"/>
            <w:gridSpan w:val="2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2018 год (очередной финансовый год)</w:t>
            </w:r>
          </w:p>
        </w:tc>
        <w:tc>
          <w:tcPr>
            <w:tcW w:w="4685" w:type="dxa"/>
            <w:gridSpan w:val="4"/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15575" w:type="dxa"/>
            <w:gridSpan w:val="10"/>
            <w:tcBorders>
              <w:bottom w:val="single" w:sz="5" w:space="0" w:color="696969"/>
            </w:tcBorders>
          </w:tcPr>
          <w:p w:rsidR="00025183" w:rsidRDefault="00025183"/>
        </w:tc>
        <w:tc>
          <w:tcPr>
            <w:tcW w:w="57" w:type="dxa"/>
          </w:tcPr>
          <w:p w:rsidR="00025183" w:rsidRDefault="00025183"/>
        </w:tc>
      </w:tr>
      <w:tr w:rsidR="00025183">
        <w:trPr>
          <w:trHeight w:hRule="exact" w:val="459"/>
        </w:trPr>
        <w:tc>
          <w:tcPr>
            <w:tcW w:w="247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01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Год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начала закупки</w:t>
            </w:r>
          </w:p>
        </w:tc>
        <w:tc>
          <w:tcPr>
            <w:tcW w:w="11176" w:type="dxa"/>
            <w:gridSpan w:val="6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Сумма выплат по расходам на закупку товаров, работ и услуг, руб.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215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3725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 на закупки</w:t>
            </w:r>
          </w:p>
        </w:tc>
        <w:tc>
          <w:tcPr>
            <w:tcW w:w="7451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745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3725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3725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72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в соответствии с ФЗ от 18 июля 2011 г. № 223-ФЗ "О закупках товаров, работ,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 отдельными видами юридических лиц"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731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3725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3725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372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372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372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372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688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по расходам на закупку товаров, работ, услуг всего: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0001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34612224,42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34612224,42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931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оплату контрактов заключенных до начала очередного финансового года: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737095,00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737095,00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688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закупку товаров работ услуг по году начала закупки: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33875129,42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33875129,42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</w:tbl>
    <w:p w:rsidR="00025183" w:rsidRDefault="00025183">
      <w:pPr>
        <w:sectPr w:rsidR="00025183">
          <w:pgSz w:w="16838" w:h="11906" w:orient="landscape"/>
          <w:pgMar w:top="567" w:right="567" w:bottom="572" w:left="567" w:header="567" w:footer="57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573"/>
        <w:gridCol w:w="329"/>
        <w:gridCol w:w="1018"/>
        <w:gridCol w:w="344"/>
        <w:gridCol w:w="3381"/>
        <w:gridCol w:w="2823"/>
        <w:gridCol w:w="902"/>
        <w:gridCol w:w="115"/>
        <w:gridCol w:w="3611"/>
        <w:gridCol w:w="57"/>
      </w:tblGrid>
      <w:tr w:rsidR="00025183">
        <w:trPr>
          <w:trHeight w:hRule="exact" w:val="229"/>
        </w:trPr>
        <w:tc>
          <w:tcPr>
            <w:tcW w:w="3052" w:type="dxa"/>
            <w:gridSpan w:val="2"/>
          </w:tcPr>
          <w:p w:rsidR="00025183" w:rsidRDefault="00025183"/>
        </w:tc>
        <w:tc>
          <w:tcPr>
            <w:tcW w:w="8912" w:type="dxa"/>
            <w:gridSpan w:val="7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II.I. Показатели выплат по расходам на закупку товаров, работ, услуг Учреждения (Подразделения)</w:t>
            </w:r>
          </w:p>
        </w:tc>
        <w:tc>
          <w:tcPr>
            <w:tcW w:w="3668" w:type="dxa"/>
            <w:gridSpan w:val="2"/>
          </w:tcPr>
          <w:p w:rsidR="00025183" w:rsidRDefault="00025183"/>
        </w:tc>
      </w:tr>
      <w:tr w:rsidR="00025183">
        <w:trPr>
          <w:trHeight w:hRule="exact" w:val="215"/>
        </w:trPr>
        <w:tc>
          <w:tcPr>
            <w:tcW w:w="4743" w:type="dxa"/>
            <w:gridSpan w:val="5"/>
          </w:tcPr>
          <w:p w:rsidR="00025183" w:rsidRDefault="00025183"/>
        </w:tc>
        <w:tc>
          <w:tcPr>
            <w:tcW w:w="6204" w:type="dxa"/>
            <w:gridSpan w:val="2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2019 год (первый год планового периода)</w:t>
            </w:r>
          </w:p>
        </w:tc>
        <w:tc>
          <w:tcPr>
            <w:tcW w:w="4685" w:type="dxa"/>
            <w:gridSpan w:val="4"/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15575" w:type="dxa"/>
            <w:gridSpan w:val="10"/>
            <w:tcBorders>
              <w:bottom w:val="single" w:sz="5" w:space="0" w:color="696969"/>
            </w:tcBorders>
          </w:tcPr>
          <w:p w:rsidR="00025183" w:rsidRDefault="00025183"/>
        </w:tc>
        <w:tc>
          <w:tcPr>
            <w:tcW w:w="57" w:type="dxa"/>
          </w:tcPr>
          <w:p w:rsidR="00025183" w:rsidRDefault="00025183"/>
        </w:tc>
      </w:tr>
      <w:tr w:rsidR="00025183">
        <w:trPr>
          <w:trHeight w:hRule="exact" w:val="459"/>
        </w:trPr>
        <w:tc>
          <w:tcPr>
            <w:tcW w:w="247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01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Год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начала закупки</w:t>
            </w:r>
          </w:p>
        </w:tc>
        <w:tc>
          <w:tcPr>
            <w:tcW w:w="11176" w:type="dxa"/>
            <w:gridSpan w:val="6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Сумма выплат по расходам на закупку товаров, работ и услуг, руб.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215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3725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 на закупки</w:t>
            </w:r>
          </w:p>
        </w:tc>
        <w:tc>
          <w:tcPr>
            <w:tcW w:w="7451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745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3725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3725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72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соответствии с ФЗ от 18 июля 2011 г. № 223-ФЗ "О закупках товаров,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, услуг отдельными видами юридических лиц"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731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3725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3725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372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372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372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372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688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по расходам на закупку товаров, работ, услуг всего: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0001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22065249,20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22065249,20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931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оплату контрактов заключенных до начала очередного финансового года: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1449700,00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1449700,00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688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закупку товаров работ услуг по году начала закупки: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20615549,20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20615549,20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</w:tbl>
    <w:p w:rsidR="00025183" w:rsidRDefault="00025183">
      <w:pPr>
        <w:sectPr w:rsidR="00025183">
          <w:pgSz w:w="16838" w:h="11906" w:orient="landscape"/>
          <w:pgMar w:top="567" w:right="567" w:bottom="572" w:left="567" w:header="567" w:footer="57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573"/>
        <w:gridCol w:w="329"/>
        <w:gridCol w:w="903"/>
        <w:gridCol w:w="115"/>
        <w:gridCol w:w="3725"/>
        <w:gridCol w:w="2364"/>
        <w:gridCol w:w="1361"/>
        <w:gridCol w:w="115"/>
        <w:gridCol w:w="3611"/>
        <w:gridCol w:w="57"/>
      </w:tblGrid>
      <w:tr w:rsidR="00025183">
        <w:trPr>
          <w:trHeight w:hRule="exact" w:val="229"/>
        </w:trPr>
        <w:tc>
          <w:tcPr>
            <w:tcW w:w="3052" w:type="dxa"/>
            <w:gridSpan w:val="2"/>
          </w:tcPr>
          <w:p w:rsidR="00025183" w:rsidRDefault="00025183"/>
        </w:tc>
        <w:tc>
          <w:tcPr>
            <w:tcW w:w="8912" w:type="dxa"/>
            <w:gridSpan w:val="7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II.I. Показатели выплат по расходам на закупку товаров, работ, услуг Учреждения (Подразделения)</w:t>
            </w:r>
          </w:p>
        </w:tc>
        <w:tc>
          <w:tcPr>
            <w:tcW w:w="3668" w:type="dxa"/>
            <w:gridSpan w:val="2"/>
          </w:tcPr>
          <w:p w:rsidR="00025183" w:rsidRDefault="00025183"/>
        </w:tc>
      </w:tr>
      <w:tr w:rsidR="00025183">
        <w:trPr>
          <w:trHeight w:hRule="exact" w:val="215"/>
        </w:trPr>
        <w:tc>
          <w:tcPr>
            <w:tcW w:w="4284" w:type="dxa"/>
            <w:gridSpan w:val="4"/>
          </w:tcPr>
          <w:p w:rsidR="00025183" w:rsidRDefault="00025183"/>
        </w:tc>
        <w:tc>
          <w:tcPr>
            <w:tcW w:w="6204" w:type="dxa"/>
            <w:gridSpan w:val="3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2020 год (второй год планового периода)</w:t>
            </w:r>
          </w:p>
        </w:tc>
        <w:tc>
          <w:tcPr>
            <w:tcW w:w="5144" w:type="dxa"/>
            <w:gridSpan w:val="4"/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15575" w:type="dxa"/>
            <w:gridSpan w:val="10"/>
            <w:tcBorders>
              <w:bottom w:val="single" w:sz="5" w:space="0" w:color="696969"/>
            </w:tcBorders>
          </w:tcPr>
          <w:p w:rsidR="00025183" w:rsidRDefault="00025183"/>
        </w:tc>
        <w:tc>
          <w:tcPr>
            <w:tcW w:w="57" w:type="dxa"/>
          </w:tcPr>
          <w:p w:rsidR="00025183" w:rsidRDefault="00025183"/>
        </w:tc>
      </w:tr>
      <w:tr w:rsidR="00025183">
        <w:trPr>
          <w:trHeight w:hRule="exact" w:val="459"/>
        </w:trPr>
        <w:tc>
          <w:tcPr>
            <w:tcW w:w="247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Год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начала закупки</w:t>
            </w:r>
          </w:p>
        </w:tc>
        <w:tc>
          <w:tcPr>
            <w:tcW w:w="11176" w:type="dxa"/>
            <w:gridSpan w:val="5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Сумма выплат по расходам на закупку товаров, работ и услуг, руб.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215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8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372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 на закупки</w:t>
            </w:r>
          </w:p>
        </w:tc>
        <w:tc>
          <w:tcPr>
            <w:tcW w:w="7451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745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8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372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3725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72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соответствии с ФЗ от 18 июля 2011 г. № 223-ФЗ "О закупках товаров,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, услуг отдельными видами юридических лиц"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731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1018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372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3725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372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25183" w:rsidRDefault="00025183"/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8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3725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372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372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025183" w:rsidRDefault="00025183"/>
        </w:tc>
      </w:tr>
      <w:tr w:rsidR="00025183">
        <w:trPr>
          <w:trHeight w:hRule="exact" w:val="688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по расходам на закупку товаров, работ, услуг всего: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0001</w:t>
            </w:r>
          </w:p>
        </w:tc>
        <w:tc>
          <w:tcPr>
            <w:tcW w:w="1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14688249,20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14688249,20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931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оплату контрактов заключенных до начала очередного финансового года: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1001</w:t>
            </w:r>
          </w:p>
        </w:tc>
        <w:tc>
          <w:tcPr>
            <w:tcW w:w="1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688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закупку товаров работ услуг по году начала закупки: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2001</w:t>
            </w:r>
          </w:p>
        </w:tc>
        <w:tc>
          <w:tcPr>
            <w:tcW w:w="1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14688249,20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14688249,20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</w:tbl>
    <w:p w:rsidR="00025183" w:rsidRDefault="00025183">
      <w:pPr>
        <w:sectPr w:rsidR="00025183">
          <w:pgSz w:w="16838" w:h="11906" w:orient="landscape"/>
          <w:pgMar w:top="567" w:right="567" w:bottom="572" w:left="567" w:header="567" w:footer="57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2"/>
        <w:gridCol w:w="1476"/>
        <w:gridCol w:w="559"/>
        <w:gridCol w:w="5186"/>
        <w:gridCol w:w="459"/>
        <w:gridCol w:w="1247"/>
        <w:gridCol w:w="3496"/>
        <w:gridCol w:w="57"/>
      </w:tblGrid>
      <w:tr w:rsidR="00025183">
        <w:trPr>
          <w:trHeight w:hRule="exact" w:val="229"/>
        </w:trPr>
        <w:tc>
          <w:tcPr>
            <w:tcW w:w="3152" w:type="dxa"/>
          </w:tcPr>
          <w:p w:rsidR="00025183" w:rsidRDefault="00025183"/>
        </w:tc>
        <w:tc>
          <w:tcPr>
            <w:tcW w:w="8927" w:type="dxa"/>
            <w:gridSpan w:val="5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III. Сведения о средствах, поступающих во временное распоряжение Учреждения (Подразделения)</w:t>
            </w:r>
          </w:p>
        </w:tc>
        <w:tc>
          <w:tcPr>
            <w:tcW w:w="3553" w:type="dxa"/>
            <w:gridSpan w:val="2"/>
          </w:tcPr>
          <w:p w:rsidR="00025183" w:rsidRDefault="00025183"/>
        </w:tc>
      </w:tr>
      <w:tr w:rsidR="00025183">
        <w:trPr>
          <w:trHeight w:hRule="exact" w:val="215"/>
        </w:trPr>
        <w:tc>
          <w:tcPr>
            <w:tcW w:w="4628" w:type="dxa"/>
            <w:gridSpan w:val="2"/>
          </w:tcPr>
          <w:p w:rsidR="00025183" w:rsidRDefault="00025183"/>
        </w:tc>
        <w:tc>
          <w:tcPr>
            <w:tcW w:w="6204" w:type="dxa"/>
            <w:gridSpan w:val="3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2018 год (очередной финансовый год)</w:t>
            </w:r>
          </w:p>
        </w:tc>
        <w:tc>
          <w:tcPr>
            <w:tcW w:w="4800" w:type="dxa"/>
            <w:gridSpan w:val="3"/>
          </w:tcPr>
          <w:p w:rsidR="00025183" w:rsidRDefault="00025183"/>
        </w:tc>
      </w:tr>
      <w:tr w:rsidR="00025183">
        <w:trPr>
          <w:trHeight w:hRule="exact" w:val="115"/>
        </w:trPr>
        <w:tc>
          <w:tcPr>
            <w:tcW w:w="15575" w:type="dxa"/>
            <w:gridSpan w:val="7"/>
            <w:tcBorders>
              <w:bottom w:val="single" w:sz="5" w:space="0" w:color="000000"/>
            </w:tcBorders>
          </w:tcPr>
          <w:p w:rsidR="00025183" w:rsidRDefault="00025183"/>
        </w:tc>
        <w:tc>
          <w:tcPr>
            <w:tcW w:w="57" w:type="dxa"/>
          </w:tcPr>
          <w:p w:rsidR="00025183" w:rsidRDefault="00025183"/>
        </w:tc>
      </w:tr>
      <w:tr w:rsidR="00025183">
        <w:trPr>
          <w:trHeight w:hRule="exact" w:val="458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(руб. с точностью до двух знаков)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после запятой - 0,00)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30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14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начало года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30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конец года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020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030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Выбытие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040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</w:tbl>
    <w:p w:rsidR="00025183" w:rsidRDefault="00025183">
      <w:pPr>
        <w:sectPr w:rsidR="00025183">
          <w:pgSz w:w="16838" w:h="11906" w:orient="landscape"/>
          <w:pgMar w:top="567" w:right="567" w:bottom="572" w:left="567" w:header="567" w:footer="57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2"/>
        <w:gridCol w:w="1361"/>
        <w:gridCol w:w="674"/>
        <w:gridCol w:w="5186"/>
        <w:gridCol w:w="344"/>
        <w:gridCol w:w="1362"/>
        <w:gridCol w:w="3496"/>
        <w:gridCol w:w="57"/>
      </w:tblGrid>
      <w:tr w:rsidR="00025183">
        <w:trPr>
          <w:trHeight w:hRule="exact" w:val="229"/>
        </w:trPr>
        <w:tc>
          <w:tcPr>
            <w:tcW w:w="3152" w:type="dxa"/>
          </w:tcPr>
          <w:p w:rsidR="00025183" w:rsidRDefault="00025183"/>
        </w:tc>
        <w:tc>
          <w:tcPr>
            <w:tcW w:w="8927" w:type="dxa"/>
            <w:gridSpan w:val="5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III. Сведения о средствах, поступающих во временное распоряжение Учреждения (Подразделения)</w:t>
            </w:r>
          </w:p>
        </w:tc>
        <w:tc>
          <w:tcPr>
            <w:tcW w:w="3553" w:type="dxa"/>
            <w:gridSpan w:val="2"/>
          </w:tcPr>
          <w:p w:rsidR="00025183" w:rsidRDefault="00025183"/>
        </w:tc>
      </w:tr>
      <w:tr w:rsidR="00025183">
        <w:trPr>
          <w:trHeight w:hRule="exact" w:val="215"/>
        </w:trPr>
        <w:tc>
          <w:tcPr>
            <w:tcW w:w="4513" w:type="dxa"/>
            <w:gridSpan w:val="2"/>
          </w:tcPr>
          <w:p w:rsidR="00025183" w:rsidRDefault="00025183"/>
        </w:tc>
        <w:tc>
          <w:tcPr>
            <w:tcW w:w="6204" w:type="dxa"/>
            <w:gridSpan w:val="3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2019 год (первый год планового периода)</w:t>
            </w:r>
          </w:p>
        </w:tc>
        <w:tc>
          <w:tcPr>
            <w:tcW w:w="4915" w:type="dxa"/>
            <w:gridSpan w:val="3"/>
          </w:tcPr>
          <w:p w:rsidR="00025183" w:rsidRDefault="00025183"/>
        </w:tc>
      </w:tr>
      <w:tr w:rsidR="00025183">
        <w:trPr>
          <w:trHeight w:hRule="exact" w:val="115"/>
        </w:trPr>
        <w:tc>
          <w:tcPr>
            <w:tcW w:w="15575" w:type="dxa"/>
            <w:gridSpan w:val="7"/>
            <w:tcBorders>
              <w:bottom w:val="single" w:sz="5" w:space="0" w:color="000000"/>
            </w:tcBorders>
          </w:tcPr>
          <w:p w:rsidR="00025183" w:rsidRDefault="00025183"/>
        </w:tc>
        <w:tc>
          <w:tcPr>
            <w:tcW w:w="57" w:type="dxa"/>
          </w:tcPr>
          <w:p w:rsidR="00025183" w:rsidRDefault="00025183"/>
        </w:tc>
      </w:tr>
      <w:tr w:rsidR="00025183">
        <w:trPr>
          <w:trHeight w:hRule="exact" w:val="458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(руб. с точностью до двух знаков)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после запятой - 0,00)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30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14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начало года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30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конец года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020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030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Выбытие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040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44"/>
        </w:trPr>
        <w:tc>
          <w:tcPr>
            <w:tcW w:w="15575" w:type="dxa"/>
            <w:gridSpan w:val="7"/>
            <w:tcBorders>
              <w:top w:val="single" w:sz="5" w:space="0" w:color="000000"/>
            </w:tcBorders>
          </w:tcPr>
          <w:p w:rsidR="00025183" w:rsidRDefault="00025183"/>
        </w:tc>
        <w:tc>
          <w:tcPr>
            <w:tcW w:w="57" w:type="dxa"/>
          </w:tcPr>
          <w:p w:rsidR="00025183" w:rsidRDefault="00025183"/>
        </w:tc>
      </w:tr>
    </w:tbl>
    <w:p w:rsidR="00025183" w:rsidRDefault="00025183">
      <w:pPr>
        <w:sectPr w:rsidR="00025183">
          <w:pgSz w:w="16838" w:h="11906" w:orient="landscape"/>
          <w:pgMar w:top="567" w:right="567" w:bottom="572" w:left="567" w:header="567" w:footer="57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1"/>
        <w:gridCol w:w="1576"/>
        <w:gridCol w:w="230"/>
        <w:gridCol w:w="5186"/>
        <w:gridCol w:w="803"/>
        <w:gridCol w:w="1117"/>
        <w:gridCol w:w="3282"/>
        <w:gridCol w:w="57"/>
      </w:tblGrid>
      <w:tr w:rsidR="00025183">
        <w:trPr>
          <w:trHeight w:hRule="exact" w:val="229"/>
        </w:trPr>
        <w:tc>
          <w:tcPr>
            <w:tcW w:w="3381" w:type="dxa"/>
          </w:tcPr>
          <w:p w:rsidR="00025183" w:rsidRDefault="00025183"/>
        </w:tc>
        <w:tc>
          <w:tcPr>
            <w:tcW w:w="8912" w:type="dxa"/>
            <w:gridSpan w:val="5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III. Сведения о средствах, поступающих во временное распоряжение Учреждения (Подразделения)</w:t>
            </w:r>
          </w:p>
        </w:tc>
        <w:tc>
          <w:tcPr>
            <w:tcW w:w="3339" w:type="dxa"/>
            <w:gridSpan w:val="2"/>
          </w:tcPr>
          <w:p w:rsidR="00025183" w:rsidRDefault="00025183"/>
        </w:tc>
      </w:tr>
      <w:tr w:rsidR="00025183">
        <w:trPr>
          <w:trHeight w:hRule="exact" w:val="215"/>
        </w:trPr>
        <w:tc>
          <w:tcPr>
            <w:tcW w:w="4957" w:type="dxa"/>
            <w:gridSpan w:val="2"/>
          </w:tcPr>
          <w:p w:rsidR="00025183" w:rsidRDefault="00025183"/>
        </w:tc>
        <w:tc>
          <w:tcPr>
            <w:tcW w:w="6219" w:type="dxa"/>
            <w:gridSpan w:val="3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2020 год (второй год планового периода)</w:t>
            </w:r>
          </w:p>
        </w:tc>
        <w:tc>
          <w:tcPr>
            <w:tcW w:w="4456" w:type="dxa"/>
            <w:gridSpan w:val="3"/>
          </w:tcPr>
          <w:p w:rsidR="00025183" w:rsidRDefault="00025183"/>
        </w:tc>
      </w:tr>
      <w:tr w:rsidR="00025183">
        <w:trPr>
          <w:trHeight w:hRule="exact" w:val="115"/>
        </w:trPr>
        <w:tc>
          <w:tcPr>
            <w:tcW w:w="15575" w:type="dxa"/>
            <w:gridSpan w:val="7"/>
            <w:tcBorders>
              <w:bottom w:val="single" w:sz="5" w:space="0" w:color="000000"/>
            </w:tcBorders>
          </w:tcPr>
          <w:p w:rsidR="00025183" w:rsidRDefault="00025183"/>
        </w:tc>
        <w:tc>
          <w:tcPr>
            <w:tcW w:w="57" w:type="dxa"/>
          </w:tcPr>
          <w:p w:rsidR="00025183" w:rsidRDefault="00025183"/>
        </w:tc>
      </w:tr>
      <w:tr w:rsidR="00025183">
        <w:trPr>
          <w:trHeight w:hRule="exact" w:val="458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(руб. с точностью до двух знаков)</w:t>
            </w:r>
          </w:p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после запятой - 0,00)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30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14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начало года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30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конец года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020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030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Выбытие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040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44"/>
        </w:trPr>
        <w:tc>
          <w:tcPr>
            <w:tcW w:w="15575" w:type="dxa"/>
            <w:gridSpan w:val="7"/>
            <w:tcBorders>
              <w:top w:val="single" w:sz="5" w:space="0" w:color="000000"/>
            </w:tcBorders>
          </w:tcPr>
          <w:p w:rsidR="00025183" w:rsidRDefault="00025183"/>
        </w:tc>
        <w:tc>
          <w:tcPr>
            <w:tcW w:w="57" w:type="dxa"/>
          </w:tcPr>
          <w:p w:rsidR="00025183" w:rsidRDefault="00025183"/>
        </w:tc>
      </w:tr>
    </w:tbl>
    <w:p w:rsidR="00025183" w:rsidRDefault="00025183">
      <w:pPr>
        <w:sectPr w:rsidR="00025183">
          <w:pgSz w:w="16838" w:h="11906" w:orient="landscape"/>
          <w:pgMar w:top="567" w:right="567" w:bottom="572" w:left="567" w:header="567" w:footer="57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215"/>
        <w:gridCol w:w="229"/>
        <w:gridCol w:w="229"/>
        <w:gridCol w:w="115"/>
        <w:gridCol w:w="1347"/>
        <w:gridCol w:w="573"/>
        <w:gridCol w:w="100"/>
        <w:gridCol w:w="344"/>
        <w:gridCol w:w="459"/>
        <w:gridCol w:w="214"/>
        <w:gridCol w:w="788"/>
        <w:gridCol w:w="230"/>
        <w:gridCol w:w="1132"/>
        <w:gridCol w:w="2937"/>
        <w:gridCol w:w="215"/>
        <w:gridCol w:w="902"/>
        <w:gridCol w:w="1018"/>
        <w:gridCol w:w="344"/>
        <w:gridCol w:w="344"/>
        <w:gridCol w:w="2922"/>
        <w:gridCol w:w="574"/>
        <w:gridCol w:w="57"/>
      </w:tblGrid>
      <w:tr w:rsidR="00025183">
        <w:trPr>
          <w:trHeight w:hRule="exact" w:val="229"/>
        </w:trPr>
        <w:tc>
          <w:tcPr>
            <w:tcW w:w="3152" w:type="dxa"/>
            <w:gridSpan w:val="9"/>
          </w:tcPr>
          <w:p w:rsidR="00025183" w:rsidRDefault="00025183"/>
        </w:tc>
        <w:tc>
          <w:tcPr>
            <w:tcW w:w="8927" w:type="dxa"/>
            <w:gridSpan w:val="12"/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IV. Справочная информация</w:t>
            </w:r>
          </w:p>
        </w:tc>
        <w:tc>
          <w:tcPr>
            <w:tcW w:w="3553" w:type="dxa"/>
            <w:gridSpan w:val="3"/>
          </w:tcPr>
          <w:p w:rsidR="00025183" w:rsidRDefault="00025183"/>
        </w:tc>
      </w:tr>
      <w:tr w:rsidR="00025183">
        <w:trPr>
          <w:trHeight w:hRule="exact" w:val="115"/>
        </w:trPr>
        <w:tc>
          <w:tcPr>
            <w:tcW w:w="15575" w:type="dxa"/>
            <w:gridSpan w:val="23"/>
            <w:tcBorders>
              <w:bottom w:val="single" w:sz="5" w:space="0" w:color="000000"/>
            </w:tcBorders>
          </w:tcPr>
          <w:p w:rsidR="00025183" w:rsidRDefault="00025183"/>
        </w:tc>
        <w:tc>
          <w:tcPr>
            <w:tcW w:w="57" w:type="dxa"/>
          </w:tcPr>
          <w:p w:rsidR="00025183" w:rsidRDefault="00025183"/>
        </w:tc>
      </w:tr>
      <w:tr w:rsidR="00025183">
        <w:trPr>
          <w:trHeight w:hRule="exact" w:val="215"/>
        </w:trPr>
        <w:tc>
          <w:tcPr>
            <w:tcW w:w="518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51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52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(тыс. руб.)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518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51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52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518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Объем публичных обязательств, всего:</w:t>
            </w:r>
          </w:p>
        </w:tc>
        <w:tc>
          <w:tcPr>
            <w:tcW w:w="51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010</w:t>
            </w:r>
          </w:p>
        </w:tc>
        <w:tc>
          <w:tcPr>
            <w:tcW w:w="52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674"/>
        </w:trPr>
        <w:tc>
          <w:tcPr>
            <w:tcW w:w="518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Объем бюджетных инвестиций (в части переданных полномочий государственного заказчика в соответствии с Бюджетным кодексом Российской Федерации), всего:</w:t>
            </w:r>
          </w:p>
        </w:tc>
        <w:tc>
          <w:tcPr>
            <w:tcW w:w="51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020</w:t>
            </w:r>
          </w:p>
        </w:tc>
        <w:tc>
          <w:tcPr>
            <w:tcW w:w="52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458"/>
        </w:trPr>
        <w:tc>
          <w:tcPr>
            <w:tcW w:w="518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Объем средств, поступивших во временное распоряжение, всего:</w:t>
            </w:r>
          </w:p>
        </w:tc>
        <w:tc>
          <w:tcPr>
            <w:tcW w:w="51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030</w:t>
            </w:r>
          </w:p>
        </w:tc>
        <w:tc>
          <w:tcPr>
            <w:tcW w:w="52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25183" w:rsidRDefault="00025183"/>
        </w:tc>
      </w:tr>
      <w:tr w:rsidR="00025183">
        <w:trPr>
          <w:trHeight w:hRule="exact" w:val="215"/>
        </w:trPr>
        <w:tc>
          <w:tcPr>
            <w:tcW w:w="15575" w:type="dxa"/>
            <w:gridSpan w:val="23"/>
            <w:tcBorders>
              <w:top w:val="single" w:sz="5" w:space="0" w:color="000000"/>
            </w:tcBorders>
          </w:tcPr>
          <w:p w:rsidR="00025183" w:rsidRDefault="00025183"/>
        </w:tc>
        <w:tc>
          <w:tcPr>
            <w:tcW w:w="57" w:type="dxa"/>
          </w:tcPr>
          <w:p w:rsidR="00025183" w:rsidRDefault="00025183"/>
        </w:tc>
      </w:tr>
      <w:tr w:rsidR="00025183">
        <w:trPr>
          <w:trHeight w:hRule="exact" w:val="459"/>
        </w:trPr>
        <w:tc>
          <w:tcPr>
            <w:tcW w:w="115" w:type="dxa"/>
          </w:tcPr>
          <w:p w:rsidR="00025183" w:rsidRDefault="00025183"/>
        </w:tc>
        <w:tc>
          <w:tcPr>
            <w:tcW w:w="4842" w:type="dxa"/>
            <w:gridSpan w:val="12"/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Руководитель государственного учреждения (подразделения)</w:t>
            </w:r>
          </w:p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(уполномоченное лицо)</w:t>
            </w:r>
          </w:p>
        </w:tc>
        <w:tc>
          <w:tcPr>
            <w:tcW w:w="1362" w:type="dxa"/>
            <w:gridSpan w:val="2"/>
          </w:tcPr>
          <w:p w:rsidR="00025183" w:rsidRDefault="00025183"/>
        </w:tc>
        <w:tc>
          <w:tcPr>
            <w:tcW w:w="2937" w:type="dxa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Ректор</w:t>
            </w:r>
          </w:p>
        </w:tc>
        <w:tc>
          <w:tcPr>
            <w:tcW w:w="215" w:type="dxa"/>
          </w:tcPr>
          <w:p w:rsidR="00025183" w:rsidRDefault="00025183"/>
        </w:tc>
        <w:tc>
          <w:tcPr>
            <w:tcW w:w="1920" w:type="dxa"/>
            <w:gridSpan w:val="2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44" w:type="dxa"/>
          </w:tcPr>
          <w:p w:rsidR="00025183" w:rsidRDefault="00025183"/>
        </w:tc>
        <w:tc>
          <w:tcPr>
            <w:tcW w:w="3266" w:type="dxa"/>
            <w:gridSpan w:val="2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Рахаев Анатолий Измаилович</w:t>
            </w:r>
          </w:p>
        </w:tc>
        <w:tc>
          <w:tcPr>
            <w:tcW w:w="631" w:type="dxa"/>
            <w:gridSpan w:val="2"/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6319" w:type="dxa"/>
            <w:gridSpan w:val="15"/>
          </w:tcPr>
          <w:p w:rsidR="00025183" w:rsidRDefault="00025183"/>
        </w:tc>
        <w:tc>
          <w:tcPr>
            <w:tcW w:w="2937" w:type="dxa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(должность)</w:t>
            </w:r>
          </w:p>
        </w:tc>
        <w:tc>
          <w:tcPr>
            <w:tcW w:w="215" w:type="dxa"/>
          </w:tcPr>
          <w:p w:rsidR="00025183" w:rsidRDefault="00025183"/>
        </w:tc>
        <w:tc>
          <w:tcPr>
            <w:tcW w:w="1920" w:type="dxa"/>
            <w:gridSpan w:val="2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344" w:type="dxa"/>
          </w:tcPr>
          <w:p w:rsidR="00025183" w:rsidRDefault="00025183"/>
        </w:tc>
        <w:tc>
          <w:tcPr>
            <w:tcW w:w="3266" w:type="dxa"/>
            <w:gridSpan w:val="2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  <w:tc>
          <w:tcPr>
            <w:tcW w:w="631" w:type="dxa"/>
            <w:gridSpan w:val="2"/>
          </w:tcPr>
          <w:p w:rsidR="00025183" w:rsidRDefault="00025183"/>
        </w:tc>
      </w:tr>
      <w:tr w:rsidR="00025183">
        <w:trPr>
          <w:trHeight w:hRule="exact" w:val="215"/>
        </w:trPr>
        <w:tc>
          <w:tcPr>
            <w:tcW w:w="15632" w:type="dxa"/>
            <w:gridSpan w:val="24"/>
          </w:tcPr>
          <w:p w:rsidR="00025183" w:rsidRDefault="00025183"/>
        </w:tc>
      </w:tr>
      <w:tr w:rsidR="00025183">
        <w:trPr>
          <w:trHeight w:hRule="exact" w:val="344"/>
        </w:trPr>
        <w:tc>
          <w:tcPr>
            <w:tcW w:w="115" w:type="dxa"/>
          </w:tcPr>
          <w:p w:rsidR="00025183" w:rsidRDefault="00025183"/>
        </w:tc>
        <w:tc>
          <w:tcPr>
            <w:tcW w:w="4842" w:type="dxa"/>
            <w:gridSpan w:val="12"/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Исполнитель</w:t>
            </w:r>
          </w:p>
        </w:tc>
        <w:tc>
          <w:tcPr>
            <w:tcW w:w="1362" w:type="dxa"/>
            <w:gridSpan w:val="2"/>
          </w:tcPr>
          <w:p w:rsidR="00025183" w:rsidRDefault="00025183"/>
        </w:tc>
        <w:tc>
          <w:tcPr>
            <w:tcW w:w="2937" w:type="dxa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Ректор</w:t>
            </w:r>
          </w:p>
        </w:tc>
        <w:tc>
          <w:tcPr>
            <w:tcW w:w="215" w:type="dxa"/>
          </w:tcPr>
          <w:p w:rsidR="00025183" w:rsidRDefault="00025183"/>
        </w:tc>
        <w:tc>
          <w:tcPr>
            <w:tcW w:w="1920" w:type="dxa"/>
            <w:gridSpan w:val="2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02518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44" w:type="dxa"/>
          </w:tcPr>
          <w:p w:rsidR="00025183" w:rsidRDefault="00025183"/>
        </w:tc>
        <w:tc>
          <w:tcPr>
            <w:tcW w:w="3266" w:type="dxa"/>
            <w:gridSpan w:val="2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Рахаев Анатолий Измаилович</w:t>
            </w:r>
          </w:p>
        </w:tc>
        <w:tc>
          <w:tcPr>
            <w:tcW w:w="631" w:type="dxa"/>
            <w:gridSpan w:val="2"/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6319" w:type="dxa"/>
            <w:gridSpan w:val="15"/>
          </w:tcPr>
          <w:p w:rsidR="00025183" w:rsidRDefault="00025183"/>
        </w:tc>
        <w:tc>
          <w:tcPr>
            <w:tcW w:w="2937" w:type="dxa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(должность)</w:t>
            </w:r>
          </w:p>
        </w:tc>
        <w:tc>
          <w:tcPr>
            <w:tcW w:w="215" w:type="dxa"/>
          </w:tcPr>
          <w:p w:rsidR="00025183" w:rsidRDefault="00025183"/>
        </w:tc>
        <w:tc>
          <w:tcPr>
            <w:tcW w:w="1920" w:type="dxa"/>
            <w:gridSpan w:val="2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344" w:type="dxa"/>
          </w:tcPr>
          <w:p w:rsidR="00025183" w:rsidRDefault="00025183"/>
        </w:tc>
        <w:tc>
          <w:tcPr>
            <w:tcW w:w="3266" w:type="dxa"/>
            <w:gridSpan w:val="2"/>
            <w:tcBorders>
              <w:top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  <w:tc>
          <w:tcPr>
            <w:tcW w:w="631" w:type="dxa"/>
            <w:gridSpan w:val="2"/>
          </w:tcPr>
          <w:p w:rsidR="00025183" w:rsidRDefault="00025183"/>
        </w:tc>
      </w:tr>
      <w:tr w:rsidR="00025183">
        <w:trPr>
          <w:trHeight w:hRule="exact" w:val="215"/>
        </w:trPr>
        <w:tc>
          <w:tcPr>
            <w:tcW w:w="15632" w:type="dxa"/>
            <w:gridSpan w:val="24"/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115" w:type="dxa"/>
          </w:tcPr>
          <w:p w:rsidR="00025183" w:rsidRDefault="00025183"/>
        </w:tc>
        <w:tc>
          <w:tcPr>
            <w:tcW w:w="444" w:type="dxa"/>
            <w:gridSpan w:val="2"/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Тел.</w:t>
            </w:r>
          </w:p>
        </w:tc>
        <w:tc>
          <w:tcPr>
            <w:tcW w:w="1920" w:type="dxa"/>
            <w:gridSpan w:val="4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88662404817</w:t>
            </w:r>
          </w:p>
        </w:tc>
        <w:tc>
          <w:tcPr>
            <w:tcW w:w="13153" w:type="dxa"/>
            <w:gridSpan w:val="17"/>
          </w:tcPr>
          <w:p w:rsidR="00025183" w:rsidRDefault="00025183"/>
        </w:tc>
      </w:tr>
      <w:tr w:rsidR="00025183">
        <w:trPr>
          <w:trHeight w:hRule="exact" w:val="115"/>
        </w:trPr>
        <w:tc>
          <w:tcPr>
            <w:tcW w:w="559" w:type="dxa"/>
            <w:gridSpan w:val="3"/>
          </w:tcPr>
          <w:p w:rsidR="00025183" w:rsidRDefault="00025183"/>
        </w:tc>
        <w:tc>
          <w:tcPr>
            <w:tcW w:w="1920" w:type="dxa"/>
            <w:gridSpan w:val="4"/>
            <w:tcBorders>
              <w:top w:val="single" w:sz="5" w:space="0" w:color="000000"/>
            </w:tcBorders>
          </w:tcPr>
          <w:p w:rsidR="00025183" w:rsidRDefault="00025183"/>
        </w:tc>
        <w:tc>
          <w:tcPr>
            <w:tcW w:w="13153" w:type="dxa"/>
            <w:gridSpan w:val="17"/>
          </w:tcPr>
          <w:p w:rsidR="00025183" w:rsidRDefault="00025183"/>
        </w:tc>
      </w:tr>
      <w:tr w:rsidR="00025183">
        <w:trPr>
          <w:trHeight w:hRule="exact" w:val="229"/>
        </w:trPr>
        <w:tc>
          <w:tcPr>
            <w:tcW w:w="115" w:type="dxa"/>
          </w:tcPr>
          <w:p w:rsidR="00025183" w:rsidRDefault="00025183"/>
        </w:tc>
        <w:tc>
          <w:tcPr>
            <w:tcW w:w="229" w:type="dxa"/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</w:t>
            </w:r>
          </w:p>
        </w:tc>
        <w:tc>
          <w:tcPr>
            <w:tcW w:w="444" w:type="dxa"/>
            <w:gridSpan w:val="2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29" w:type="dxa"/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</w:t>
            </w:r>
          </w:p>
        </w:tc>
        <w:tc>
          <w:tcPr>
            <w:tcW w:w="115" w:type="dxa"/>
          </w:tcPr>
          <w:p w:rsidR="00025183" w:rsidRDefault="00025183"/>
        </w:tc>
        <w:tc>
          <w:tcPr>
            <w:tcW w:w="1920" w:type="dxa"/>
            <w:gridSpan w:val="2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февраля</w:t>
            </w:r>
          </w:p>
        </w:tc>
        <w:tc>
          <w:tcPr>
            <w:tcW w:w="100" w:type="dxa"/>
          </w:tcPr>
          <w:p w:rsidR="00025183" w:rsidRDefault="00025183"/>
        </w:tc>
        <w:tc>
          <w:tcPr>
            <w:tcW w:w="344" w:type="dxa"/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459" w:type="dxa"/>
            <w:tcBorders>
              <w:bottom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025183" w:rsidRDefault="0095602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214" w:type="dxa"/>
            <w:shd w:val="clear" w:color="auto" w:fill="auto"/>
            <w:tcMar>
              <w:right w:w="72" w:type="dxa"/>
            </w:tcMar>
            <w:vAlign w:val="bottom"/>
          </w:tcPr>
          <w:p w:rsidR="00025183" w:rsidRDefault="00956026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г.</w:t>
            </w:r>
          </w:p>
        </w:tc>
        <w:tc>
          <w:tcPr>
            <w:tcW w:w="11463" w:type="dxa"/>
            <w:gridSpan w:val="12"/>
          </w:tcPr>
          <w:p w:rsidR="00025183" w:rsidRDefault="00025183"/>
        </w:tc>
      </w:tr>
      <w:tr w:rsidR="00025183">
        <w:trPr>
          <w:trHeight w:hRule="exact" w:val="115"/>
        </w:trPr>
        <w:tc>
          <w:tcPr>
            <w:tcW w:w="344" w:type="dxa"/>
            <w:gridSpan w:val="2"/>
          </w:tcPr>
          <w:p w:rsidR="00025183" w:rsidRDefault="00025183"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 w:rsidR="00025183" w:rsidRDefault="00025183"/>
        </w:tc>
        <w:tc>
          <w:tcPr>
            <w:tcW w:w="344" w:type="dxa"/>
            <w:gridSpan w:val="2"/>
          </w:tcPr>
          <w:p w:rsidR="00025183" w:rsidRDefault="00025183"/>
        </w:tc>
        <w:tc>
          <w:tcPr>
            <w:tcW w:w="1920" w:type="dxa"/>
            <w:gridSpan w:val="2"/>
            <w:tcBorders>
              <w:top w:val="single" w:sz="5" w:space="0" w:color="000000"/>
            </w:tcBorders>
          </w:tcPr>
          <w:p w:rsidR="00025183" w:rsidRDefault="00025183"/>
        </w:tc>
        <w:tc>
          <w:tcPr>
            <w:tcW w:w="444" w:type="dxa"/>
            <w:gridSpan w:val="2"/>
          </w:tcPr>
          <w:p w:rsidR="00025183" w:rsidRDefault="00025183"/>
        </w:tc>
        <w:tc>
          <w:tcPr>
            <w:tcW w:w="459" w:type="dxa"/>
            <w:tcBorders>
              <w:top w:val="single" w:sz="5" w:space="0" w:color="000000"/>
            </w:tcBorders>
          </w:tcPr>
          <w:p w:rsidR="00025183" w:rsidRDefault="00025183"/>
        </w:tc>
        <w:tc>
          <w:tcPr>
            <w:tcW w:w="11677" w:type="dxa"/>
            <w:gridSpan w:val="13"/>
          </w:tcPr>
          <w:p w:rsidR="00025183" w:rsidRDefault="00025183"/>
        </w:tc>
      </w:tr>
    </w:tbl>
    <w:p w:rsidR="00956026" w:rsidRDefault="00956026"/>
    <w:sectPr w:rsidR="00956026">
      <w:pgSz w:w="16838" w:h="11906" w:orient="landscape"/>
      <w:pgMar w:top="567" w:right="567" w:bottom="572" w:left="567" w:header="567" w:footer="57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3"/>
    <w:rsid w:val="00025183"/>
    <w:rsid w:val="00956026"/>
    <w:rsid w:val="00C5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490BB-366D-4532-B9FB-62316423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4089</Words>
  <Characters>23313</Characters>
  <Application>Microsoft Office Word</Application>
  <DocSecurity>0</DocSecurity>
  <Lines>194</Lines>
  <Paragraphs>54</Paragraphs>
  <ScaleCrop>false</ScaleCrop>
  <Company>Stimulsoft Reports 2016.2.0 from 23 September 2016</Company>
  <LinksUpToDate>false</LinksUpToDate>
  <CharactersWithSpaces>27348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ActivityPlan</dc:title>
  <dc:subject>ActivityPlan</dc:subject>
  <dc:creator>Лариса</dc:creator>
  <cp:keywords/>
  <dc:description/>
  <cp:lastModifiedBy>Лариса</cp:lastModifiedBy>
  <cp:revision>2</cp:revision>
  <dcterms:created xsi:type="dcterms:W3CDTF">2018-02-15T08:48:00Z</dcterms:created>
  <dcterms:modified xsi:type="dcterms:W3CDTF">2018-02-15T08:48:00Z</dcterms:modified>
</cp:coreProperties>
</file>