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031" w:rsidRPr="00091836" w:rsidRDefault="002D5031" w:rsidP="002D5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 культуры Российской Федерации</w:t>
      </w:r>
    </w:p>
    <w:p w:rsidR="002D5031" w:rsidRPr="00091836" w:rsidRDefault="002D5031" w:rsidP="002D5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Федеральное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осударственное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бюджетное </w:t>
      </w: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образовательное учреждение</w:t>
      </w:r>
    </w:p>
    <w:p w:rsidR="002D5031" w:rsidRPr="00091836" w:rsidRDefault="002D5031" w:rsidP="002D5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>высшего  образования</w:t>
      </w:r>
    </w:p>
    <w:p w:rsidR="002D5031" w:rsidRPr="00091836" w:rsidRDefault="002D5031" w:rsidP="002D5031">
      <w:pPr>
        <w:spacing w:after="0" w:line="240" w:lineRule="auto"/>
        <w:ind w:left="-851" w:right="-14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>«Северо-Кавказский государственный институт искусств»</w:t>
      </w:r>
    </w:p>
    <w:p w:rsidR="002D5031" w:rsidRPr="00091836" w:rsidRDefault="002D5031" w:rsidP="002D5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Кафедра фортепиано и методики</w:t>
      </w:r>
    </w:p>
    <w:p w:rsidR="00EB3C20" w:rsidRPr="000B5602" w:rsidRDefault="000B5602" w:rsidP="000B5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</w:t>
      </w:r>
      <w:r>
        <w:object w:dxaOrig="5187" w:dyaOrig="34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150pt" o:ole="">
            <v:imagedata r:id="rId6" o:title=""/>
          </v:shape>
          <o:OLEObject Type="Embed" ProgID="Unknown" ShapeID="_x0000_i1025" DrawAspect="Content" ObjectID="_1691930751" r:id="rId7"/>
        </w:objec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D14FFE" w:rsidRPr="0057747D" w:rsidRDefault="00D14FFE" w:rsidP="00EB3C20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3C20" w:rsidRPr="0057747D" w:rsidRDefault="00EB3C20" w:rsidP="00EB3C20">
      <w:pPr>
        <w:spacing w:after="0" w:line="240" w:lineRule="auto"/>
        <w:ind w:left="1273" w:right="-143" w:firstLine="85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74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Рабочая программа дисциплины</w:t>
      </w:r>
    </w:p>
    <w:p w:rsidR="00EB3C20" w:rsidRPr="0057747D" w:rsidRDefault="00EB3C20" w:rsidP="00EB3C20">
      <w:pPr>
        <w:spacing w:after="0" w:line="240" w:lineRule="auto"/>
        <w:ind w:left="-851" w:right="-14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C20" w:rsidRPr="0057747D" w:rsidRDefault="00EB3C20" w:rsidP="00EB3C20">
      <w:pPr>
        <w:spacing w:after="0" w:line="240" w:lineRule="auto"/>
        <w:ind w:left="-851" w:right="-143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EB3C20" w:rsidRDefault="00A80938" w:rsidP="00EB3C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Редактирование нотного текста</w:t>
      </w:r>
    </w:p>
    <w:p w:rsidR="00EB3C20" w:rsidRPr="00320896" w:rsidRDefault="00EB3C20" w:rsidP="00EB3C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EB3C20" w:rsidRPr="0057747D" w:rsidRDefault="00EB3C20" w:rsidP="00EB3C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1C7601" w:rsidRPr="00522AF4" w:rsidRDefault="001C7601" w:rsidP="001C760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2AF4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подготовки</w:t>
      </w:r>
    </w:p>
    <w:p w:rsidR="001C7601" w:rsidRPr="00DB4A36" w:rsidRDefault="001C7601" w:rsidP="001C760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B4A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53.04.01 Музыкально-инструментальное искусство</w:t>
      </w:r>
    </w:p>
    <w:p w:rsidR="001C7601" w:rsidRPr="00522AF4" w:rsidRDefault="001C7601" w:rsidP="001C7601">
      <w:pPr>
        <w:tabs>
          <w:tab w:val="center" w:pos="4677"/>
          <w:tab w:val="left" w:pos="6751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22AF4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Направленность (профиль)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1C7601" w:rsidRPr="00DB4A36" w:rsidRDefault="001C7601" w:rsidP="001C760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«Орган»</w:t>
      </w:r>
    </w:p>
    <w:p w:rsidR="001C7601" w:rsidRPr="00522AF4" w:rsidRDefault="001C7601" w:rsidP="001C760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2A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Квалификация </w:t>
      </w:r>
    </w:p>
    <w:p w:rsidR="001C7601" w:rsidRPr="00DB4A36" w:rsidRDefault="001C7601" w:rsidP="001C760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B4A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«Магистр»</w:t>
      </w:r>
    </w:p>
    <w:p w:rsidR="002D5031" w:rsidRPr="00091836" w:rsidRDefault="002D5031" w:rsidP="002D503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>Форма обучения</w:t>
      </w:r>
      <w:r w:rsidRPr="000918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–</w:t>
      </w:r>
      <w:r w:rsidR="00250A6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0918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заочная</w:t>
      </w:r>
    </w:p>
    <w:p w:rsidR="001C7601" w:rsidRPr="00522AF4" w:rsidRDefault="001C7601" w:rsidP="001C760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2A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 обучения </w:t>
      </w:r>
    </w:p>
    <w:p w:rsidR="001C7601" w:rsidRDefault="001C7601" w:rsidP="001C760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22AF4">
        <w:rPr>
          <w:rFonts w:ascii="Times New Roman" w:eastAsia="Calibri" w:hAnsi="Times New Roman" w:cs="Times New Roman"/>
          <w:sz w:val="28"/>
          <w:szCs w:val="28"/>
          <w:lang w:eastAsia="ru-RU"/>
        </w:rPr>
        <w:t>заочная форма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- </w:t>
      </w:r>
      <w:r w:rsidRPr="00DB4A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 года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6 месяцев</w:t>
      </w:r>
    </w:p>
    <w:p w:rsidR="001C7601" w:rsidRDefault="001C7601" w:rsidP="001C760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C7601" w:rsidRDefault="001C7601" w:rsidP="001C760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C7601" w:rsidRDefault="001C7601" w:rsidP="001C760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50A65" w:rsidRDefault="00250A65" w:rsidP="001C760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C7601" w:rsidRDefault="001C7601" w:rsidP="001C7601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C20" w:rsidRDefault="001C7601" w:rsidP="001C760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Нальчик </w:t>
      </w:r>
      <w:r w:rsidR="000B560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2021</w:t>
      </w:r>
      <w:bookmarkStart w:id="0" w:name="_GoBack"/>
      <w:bookmarkEnd w:id="0"/>
    </w:p>
    <w:p w:rsidR="00EB3C20" w:rsidRPr="002D5031" w:rsidRDefault="00EB3C20" w:rsidP="002D503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D5031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1.Цель и задачи изучения дисциплины</w:t>
      </w:r>
    </w:p>
    <w:p w:rsidR="00777036" w:rsidRPr="002D5031" w:rsidRDefault="00B27687" w:rsidP="002D503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031">
        <w:rPr>
          <w:rFonts w:ascii="Times New Roman" w:hAnsi="Times New Roman" w:cs="Times New Roman"/>
          <w:bCs/>
          <w:sz w:val="24"/>
          <w:szCs w:val="24"/>
        </w:rPr>
        <w:t>Целью дисциплины «</w:t>
      </w:r>
      <w:r w:rsidR="00777036" w:rsidRPr="002D5031">
        <w:rPr>
          <w:rFonts w:ascii="Times New Roman" w:hAnsi="Times New Roman" w:cs="Times New Roman"/>
          <w:bCs/>
          <w:sz w:val="24"/>
          <w:szCs w:val="24"/>
        </w:rPr>
        <w:t>Р</w:t>
      </w:r>
      <w:r w:rsidRPr="002D5031">
        <w:rPr>
          <w:rFonts w:ascii="Times New Roman" w:hAnsi="Times New Roman" w:cs="Times New Roman"/>
          <w:bCs/>
          <w:sz w:val="24"/>
          <w:szCs w:val="24"/>
        </w:rPr>
        <w:t>едактирование</w:t>
      </w:r>
      <w:r w:rsidR="00777036" w:rsidRPr="002D5031">
        <w:rPr>
          <w:rFonts w:ascii="Times New Roman" w:hAnsi="Times New Roman" w:cs="Times New Roman"/>
          <w:bCs/>
          <w:sz w:val="24"/>
          <w:szCs w:val="24"/>
        </w:rPr>
        <w:t xml:space="preserve"> нотного текста</w:t>
      </w:r>
      <w:r w:rsidRPr="002D5031">
        <w:rPr>
          <w:rFonts w:ascii="Times New Roman" w:hAnsi="Times New Roman" w:cs="Times New Roman"/>
          <w:bCs/>
          <w:sz w:val="24"/>
          <w:szCs w:val="24"/>
        </w:rPr>
        <w:t>» является подгото</w:t>
      </w:r>
      <w:r w:rsidR="00777036" w:rsidRPr="002D5031">
        <w:rPr>
          <w:rFonts w:ascii="Times New Roman" w:hAnsi="Times New Roman" w:cs="Times New Roman"/>
          <w:bCs/>
          <w:sz w:val="24"/>
          <w:szCs w:val="24"/>
        </w:rPr>
        <w:t xml:space="preserve">вка выпускника магистратуры к </w:t>
      </w:r>
      <w:r w:rsidRPr="002D5031">
        <w:rPr>
          <w:rFonts w:ascii="Times New Roman" w:hAnsi="Times New Roman" w:cs="Times New Roman"/>
          <w:bCs/>
          <w:sz w:val="24"/>
          <w:szCs w:val="24"/>
        </w:rPr>
        <w:t>практической (профессиональной) де</w:t>
      </w:r>
      <w:r w:rsidR="00777036" w:rsidRPr="002D5031">
        <w:rPr>
          <w:rFonts w:ascii="Times New Roman" w:hAnsi="Times New Roman" w:cs="Times New Roman"/>
          <w:bCs/>
          <w:sz w:val="24"/>
          <w:szCs w:val="24"/>
        </w:rPr>
        <w:t>ятельности в качестве  пианиста-исполнителя, а также к преподавательской деятельности в среднем</w:t>
      </w:r>
      <w:r w:rsidR="00F32EDC" w:rsidRPr="002D5031">
        <w:rPr>
          <w:rFonts w:ascii="Times New Roman" w:hAnsi="Times New Roman" w:cs="Times New Roman"/>
          <w:bCs/>
          <w:sz w:val="24"/>
          <w:szCs w:val="24"/>
        </w:rPr>
        <w:t xml:space="preserve"> и высшем</w:t>
      </w:r>
      <w:r w:rsidR="00777036" w:rsidRPr="002D5031">
        <w:rPr>
          <w:rFonts w:ascii="Times New Roman" w:hAnsi="Times New Roman" w:cs="Times New Roman"/>
          <w:bCs/>
          <w:sz w:val="24"/>
          <w:szCs w:val="24"/>
        </w:rPr>
        <w:t xml:space="preserve"> образовательных звеньях сферы искусств.</w:t>
      </w:r>
    </w:p>
    <w:p w:rsidR="004C6F85" w:rsidRPr="002D5031" w:rsidRDefault="004C6F85" w:rsidP="002D503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031">
        <w:rPr>
          <w:rFonts w:ascii="Times New Roman" w:hAnsi="Times New Roman" w:cs="Times New Roman"/>
          <w:bCs/>
          <w:sz w:val="24"/>
          <w:szCs w:val="24"/>
        </w:rPr>
        <w:t>Задачи: овладение навыками получения информации о подлинности текстов, вариантов их издательских и исполнительских редакций;  умение аргументированно обосновывать  преобразования авторского (графического) текста и практической (звуковой) версии, с</w:t>
      </w:r>
      <w:r w:rsidR="00F32EDC" w:rsidRPr="002D50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031">
        <w:rPr>
          <w:rFonts w:ascii="Times New Roman" w:hAnsi="Times New Roman" w:cs="Times New Roman"/>
          <w:bCs/>
          <w:sz w:val="24"/>
          <w:szCs w:val="24"/>
        </w:rPr>
        <w:t xml:space="preserve">точки зрения стилевой актуальности и музыкально-профессиональной значимости; </w:t>
      </w:r>
      <w:r w:rsidR="00D64DA7" w:rsidRPr="002D5031">
        <w:rPr>
          <w:rFonts w:ascii="Times New Roman" w:hAnsi="Times New Roman" w:cs="Times New Roman"/>
          <w:bCs/>
          <w:sz w:val="24"/>
          <w:szCs w:val="24"/>
        </w:rPr>
        <w:t>составление</w:t>
      </w:r>
      <w:r w:rsidRPr="002D5031">
        <w:rPr>
          <w:rFonts w:ascii="Times New Roman" w:hAnsi="Times New Roman" w:cs="Times New Roman"/>
          <w:bCs/>
          <w:sz w:val="24"/>
          <w:szCs w:val="24"/>
        </w:rPr>
        <w:t xml:space="preserve"> убедительной и привлекательный</w:t>
      </w:r>
      <w:r w:rsidR="00D64DA7" w:rsidRPr="002D5031">
        <w:rPr>
          <w:rFonts w:ascii="Times New Roman" w:hAnsi="Times New Roman" w:cs="Times New Roman"/>
          <w:bCs/>
          <w:sz w:val="24"/>
          <w:szCs w:val="24"/>
        </w:rPr>
        <w:t xml:space="preserve">, художественно и целесообразно </w:t>
      </w:r>
      <w:r w:rsidRPr="002D5031">
        <w:rPr>
          <w:rFonts w:ascii="Times New Roman" w:hAnsi="Times New Roman" w:cs="Times New Roman"/>
          <w:bCs/>
          <w:sz w:val="24"/>
          <w:szCs w:val="24"/>
        </w:rPr>
        <w:t xml:space="preserve">организованный звуковой версии графического </w:t>
      </w:r>
      <w:r w:rsidR="00D64DA7" w:rsidRPr="002D5031">
        <w:rPr>
          <w:rFonts w:ascii="Times New Roman" w:hAnsi="Times New Roman" w:cs="Times New Roman"/>
          <w:bCs/>
          <w:sz w:val="24"/>
          <w:szCs w:val="24"/>
        </w:rPr>
        <w:t xml:space="preserve">текста (данный процесс отражает </w:t>
      </w:r>
      <w:r w:rsidRPr="002D5031">
        <w:rPr>
          <w:rFonts w:ascii="Times New Roman" w:hAnsi="Times New Roman" w:cs="Times New Roman"/>
          <w:bCs/>
          <w:sz w:val="24"/>
          <w:szCs w:val="24"/>
        </w:rPr>
        <w:t>овладение музыкально-речевым этикетом); при</w:t>
      </w:r>
      <w:r w:rsidR="00D64DA7" w:rsidRPr="002D5031">
        <w:rPr>
          <w:rFonts w:ascii="Times New Roman" w:hAnsi="Times New Roman" w:cs="Times New Roman"/>
          <w:bCs/>
          <w:sz w:val="24"/>
          <w:szCs w:val="24"/>
        </w:rPr>
        <w:t xml:space="preserve">обретение опыта анализа нотного </w:t>
      </w:r>
      <w:r w:rsidRPr="002D5031">
        <w:rPr>
          <w:rFonts w:ascii="Times New Roman" w:hAnsi="Times New Roman" w:cs="Times New Roman"/>
          <w:bCs/>
          <w:sz w:val="24"/>
          <w:szCs w:val="24"/>
        </w:rPr>
        <w:t>материала</w:t>
      </w:r>
      <w:r w:rsidR="00D64DA7" w:rsidRPr="002D503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64DA7" w:rsidRPr="002D5031" w:rsidRDefault="00D64DA7" w:rsidP="002D503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B3C20" w:rsidRPr="002D5031" w:rsidRDefault="00EB3C20" w:rsidP="002D50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D5031">
        <w:rPr>
          <w:rFonts w:ascii="Times New Roman" w:hAnsi="Times New Roman" w:cs="Times New Roman"/>
          <w:b/>
          <w:i/>
          <w:sz w:val="24"/>
          <w:szCs w:val="24"/>
        </w:rPr>
        <w:t>2. Перечень формируемых компетенций</w:t>
      </w:r>
    </w:p>
    <w:p w:rsidR="000F2E38" w:rsidRPr="00775844" w:rsidRDefault="00B27687" w:rsidP="0077584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031">
        <w:rPr>
          <w:rFonts w:ascii="Times New Roman" w:hAnsi="Times New Roman" w:cs="Times New Roman"/>
          <w:sz w:val="24"/>
          <w:szCs w:val="24"/>
        </w:rPr>
        <w:t>По освоении дисциплины на базе приобретенных знаний и умений выпускник должен проявлять способность и готовность:</w:t>
      </w:r>
    </w:p>
    <w:p w:rsidR="000F2E38" w:rsidRPr="002D5031" w:rsidRDefault="000F2E38" w:rsidP="002D50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3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определять проблему и основные задачи исследования, отбирать необходимые для осуществления научно-исследовательской работы аналитические методы и использовать их для решения поста</w:t>
      </w:r>
      <w:r w:rsidR="00D34AC4" w:rsidRPr="002D503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вленных задач исследования (ПК-4</w:t>
      </w:r>
      <w:r w:rsidRPr="002D503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74085" w:rsidRPr="002D5031" w:rsidRDefault="00174085" w:rsidP="002D5031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D50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Место дисциплины в структуре О</w:t>
      </w:r>
      <w:r w:rsidR="005228B2" w:rsidRPr="002D50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r w:rsidRPr="002D50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 ВО</w:t>
      </w:r>
    </w:p>
    <w:p w:rsidR="00B27687" w:rsidRPr="002D5031" w:rsidRDefault="00B04D58" w:rsidP="002D50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03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1.</w:t>
      </w:r>
      <w:r w:rsidR="00174085" w:rsidRPr="002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0C08" w:rsidRPr="002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часть.  </w:t>
      </w:r>
      <w:r w:rsidR="00174085" w:rsidRPr="002D503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«Дисциплины по выбору студента»</w:t>
      </w:r>
      <w:r w:rsidR="005F0C08" w:rsidRPr="002D5031">
        <w:rPr>
          <w:rFonts w:ascii="Times New Roman" w:eastAsia="Times New Roman" w:hAnsi="Times New Roman" w:cs="Times New Roman"/>
          <w:sz w:val="24"/>
          <w:szCs w:val="24"/>
          <w:lang w:eastAsia="ru-RU"/>
        </w:rPr>
        <w:t>. Б1.В.В.03</w:t>
      </w:r>
      <w:r w:rsidRPr="002D50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2E38" w:rsidRPr="002D5031" w:rsidRDefault="000F2E38" w:rsidP="002D50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3C20" w:rsidRPr="002D5031" w:rsidRDefault="00174085" w:rsidP="002D50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D5031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EB3C20" w:rsidRPr="002D5031">
        <w:rPr>
          <w:rFonts w:ascii="Times New Roman" w:hAnsi="Times New Roman" w:cs="Times New Roman"/>
          <w:b/>
          <w:i/>
          <w:sz w:val="24"/>
          <w:szCs w:val="24"/>
        </w:rPr>
        <w:t>. Требования к уровню освоения содержания дисциплины</w:t>
      </w:r>
    </w:p>
    <w:p w:rsidR="00D64DA7" w:rsidRPr="002D5031" w:rsidRDefault="00D64DA7" w:rsidP="002D50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5031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777036" w:rsidRPr="002D5031" w:rsidRDefault="00777036" w:rsidP="002D50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031">
        <w:rPr>
          <w:rFonts w:ascii="Times New Roman" w:hAnsi="Times New Roman" w:cs="Times New Roman"/>
          <w:b/>
          <w:sz w:val="24"/>
          <w:szCs w:val="24"/>
        </w:rPr>
        <w:t>знать</w:t>
      </w:r>
      <w:r w:rsidRPr="002D5031">
        <w:rPr>
          <w:rFonts w:ascii="Times New Roman" w:hAnsi="Times New Roman" w:cs="Times New Roman"/>
          <w:sz w:val="24"/>
          <w:szCs w:val="24"/>
        </w:rPr>
        <w:t xml:space="preserve"> обширный фортепианный  репертуар, включающий произведения</w:t>
      </w:r>
      <w:r w:rsidR="00566BDE" w:rsidRPr="002D5031">
        <w:rPr>
          <w:rFonts w:ascii="Times New Roman" w:hAnsi="Times New Roman" w:cs="Times New Roman"/>
          <w:sz w:val="24"/>
          <w:szCs w:val="24"/>
        </w:rPr>
        <w:t xml:space="preserve"> </w:t>
      </w:r>
      <w:r w:rsidRPr="002D5031">
        <w:rPr>
          <w:rFonts w:ascii="Times New Roman" w:hAnsi="Times New Roman" w:cs="Times New Roman"/>
          <w:sz w:val="24"/>
          <w:szCs w:val="24"/>
        </w:rPr>
        <w:t xml:space="preserve">разных эпох, национальных школ, жанров и стилей; </w:t>
      </w:r>
    </w:p>
    <w:p w:rsidR="00777036" w:rsidRPr="002D5031" w:rsidRDefault="00777036" w:rsidP="002D50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031">
        <w:rPr>
          <w:rFonts w:ascii="Times New Roman" w:hAnsi="Times New Roman" w:cs="Times New Roman"/>
          <w:b/>
          <w:sz w:val="24"/>
          <w:szCs w:val="24"/>
        </w:rPr>
        <w:t>уметь</w:t>
      </w:r>
      <w:r w:rsidRPr="002D5031">
        <w:rPr>
          <w:rFonts w:ascii="Times New Roman" w:hAnsi="Times New Roman" w:cs="Times New Roman"/>
          <w:sz w:val="24"/>
          <w:szCs w:val="24"/>
        </w:rPr>
        <w:t xml:space="preserve"> осуществлять аналитическую работу по сравнению  различных редакций сочинений для фортепиано, создавать собственную исполнительскую редакцию путем внесения в текст необходимых и возможных изменений и</w:t>
      </w:r>
      <w:r w:rsidR="00566BDE" w:rsidRPr="002D5031">
        <w:rPr>
          <w:rFonts w:ascii="Times New Roman" w:hAnsi="Times New Roman" w:cs="Times New Roman"/>
          <w:sz w:val="24"/>
          <w:szCs w:val="24"/>
        </w:rPr>
        <w:t xml:space="preserve"> </w:t>
      </w:r>
      <w:r w:rsidRPr="002D5031">
        <w:rPr>
          <w:rFonts w:ascii="Times New Roman" w:hAnsi="Times New Roman" w:cs="Times New Roman"/>
          <w:sz w:val="24"/>
          <w:szCs w:val="24"/>
        </w:rPr>
        <w:t xml:space="preserve">дополнений с целью максимального приближения к </w:t>
      </w:r>
      <w:r w:rsidR="004C6F85" w:rsidRPr="002D5031">
        <w:rPr>
          <w:rFonts w:ascii="Times New Roman" w:hAnsi="Times New Roman" w:cs="Times New Roman"/>
          <w:sz w:val="24"/>
          <w:szCs w:val="24"/>
        </w:rPr>
        <w:t>историческому звучанию</w:t>
      </w:r>
      <w:r w:rsidR="00D64DA7" w:rsidRPr="002D5031">
        <w:rPr>
          <w:rFonts w:ascii="Times New Roman" w:hAnsi="Times New Roman" w:cs="Times New Roman"/>
          <w:sz w:val="24"/>
          <w:szCs w:val="24"/>
        </w:rPr>
        <w:t>;</w:t>
      </w:r>
    </w:p>
    <w:p w:rsidR="004C6F85" w:rsidRPr="002D5031" w:rsidRDefault="00777036" w:rsidP="002D503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031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2D5031">
        <w:rPr>
          <w:rFonts w:ascii="Times New Roman" w:hAnsi="Times New Roman" w:cs="Times New Roman"/>
          <w:sz w:val="24"/>
          <w:szCs w:val="24"/>
        </w:rPr>
        <w:t xml:space="preserve"> основными познаниями в области </w:t>
      </w:r>
      <w:r w:rsidR="004C6F85" w:rsidRPr="002D5031">
        <w:rPr>
          <w:rFonts w:ascii="Times New Roman" w:hAnsi="Times New Roman" w:cs="Times New Roman"/>
          <w:sz w:val="24"/>
          <w:szCs w:val="24"/>
        </w:rPr>
        <w:t>исследований исполнительских традиций</w:t>
      </w:r>
      <w:r w:rsidR="00D64DA7" w:rsidRPr="002D5031">
        <w:rPr>
          <w:rFonts w:ascii="Times New Roman" w:hAnsi="Times New Roman" w:cs="Times New Roman"/>
          <w:sz w:val="24"/>
          <w:szCs w:val="24"/>
        </w:rPr>
        <w:t xml:space="preserve">, </w:t>
      </w:r>
      <w:r w:rsidR="004C6F85" w:rsidRPr="002D5031">
        <w:rPr>
          <w:rFonts w:ascii="Times New Roman" w:hAnsi="Times New Roman" w:cs="Times New Roman"/>
          <w:bCs/>
          <w:sz w:val="24"/>
          <w:szCs w:val="24"/>
        </w:rPr>
        <w:t>представления</w:t>
      </w:r>
      <w:r w:rsidR="00D64DA7" w:rsidRPr="002D5031">
        <w:rPr>
          <w:rFonts w:ascii="Times New Roman" w:hAnsi="Times New Roman" w:cs="Times New Roman"/>
          <w:bCs/>
          <w:sz w:val="24"/>
          <w:szCs w:val="24"/>
        </w:rPr>
        <w:t xml:space="preserve">ми  об </w:t>
      </w:r>
      <w:r w:rsidR="004C6F85" w:rsidRPr="002D5031">
        <w:rPr>
          <w:rFonts w:ascii="Times New Roman" w:hAnsi="Times New Roman" w:cs="Times New Roman"/>
          <w:bCs/>
          <w:sz w:val="24"/>
          <w:szCs w:val="24"/>
        </w:rPr>
        <w:t>интерпретации</w:t>
      </w:r>
      <w:r w:rsidR="00566BDE" w:rsidRPr="002D50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6F85" w:rsidRPr="002D5031">
        <w:rPr>
          <w:rFonts w:ascii="Times New Roman" w:hAnsi="Times New Roman" w:cs="Times New Roman"/>
          <w:bCs/>
          <w:sz w:val="24"/>
          <w:szCs w:val="24"/>
        </w:rPr>
        <w:t>музыкального и (шире художественного) произведения как о последовательной системе</w:t>
      </w:r>
      <w:r w:rsidR="00566BDE" w:rsidRPr="002D50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6F85" w:rsidRPr="002D5031">
        <w:rPr>
          <w:rFonts w:ascii="Times New Roman" w:hAnsi="Times New Roman" w:cs="Times New Roman"/>
          <w:bCs/>
          <w:sz w:val="24"/>
          <w:szCs w:val="24"/>
        </w:rPr>
        <w:t>взглядов и музыкально-технических навыков, направленных на изучение и воссоздание</w:t>
      </w:r>
      <w:r w:rsidR="00566BDE" w:rsidRPr="002D50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6F85" w:rsidRPr="002D5031">
        <w:rPr>
          <w:rFonts w:ascii="Times New Roman" w:hAnsi="Times New Roman" w:cs="Times New Roman"/>
          <w:bCs/>
          <w:sz w:val="24"/>
          <w:szCs w:val="24"/>
        </w:rPr>
        <w:t>музыкально-речевой уст</w:t>
      </w:r>
      <w:r w:rsidR="00D64DA7" w:rsidRPr="002D5031">
        <w:rPr>
          <w:rFonts w:ascii="Times New Roman" w:hAnsi="Times New Roman" w:cs="Times New Roman"/>
          <w:bCs/>
          <w:sz w:val="24"/>
          <w:szCs w:val="24"/>
        </w:rPr>
        <w:t>ановки соответс</w:t>
      </w:r>
      <w:r w:rsidR="00566BDE" w:rsidRPr="002D5031">
        <w:rPr>
          <w:rFonts w:ascii="Times New Roman" w:hAnsi="Times New Roman" w:cs="Times New Roman"/>
          <w:bCs/>
          <w:sz w:val="24"/>
          <w:szCs w:val="24"/>
        </w:rPr>
        <w:t>т</w:t>
      </w:r>
      <w:r w:rsidR="00D64DA7" w:rsidRPr="002D5031">
        <w:rPr>
          <w:rFonts w:ascii="Times New Roman" w:hAnsi="Times New Roman" w:cs="Times New Roman"/>
          <w:bCs/>
          <w:sz w:val="24"/>
          <w:szCs w:val="24"/>
        </w:rPr>
        <w:t xml:space="preserve">вующей эпохи. </w:t>
      </w:r>
    </w:p>
    <w:p w:rsidR="001C7601" w:rsidRPr="002D5031" w:rsidRDefault="001C7601" w:rsidP="002D503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7601" w:rsidRPr="002D5031" w:rsidRDefault="00174085" w:rsidP="002D5031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5031">
        <w:rPr>
          <w:rFonts w:ascii="Times New Roman" w:hAnsi="Times New Roman" w:cs="Times New Roman"/>
          <w:b/>
          <w:bCs/>
          <w:i/>
          <w:sz w:val="24"/>
          <w:szCs w:val="24"/>
        </w:rPr>
        <w:t>5</w:t>
      </w:r>
      <w:r w:rsidR="00EB3C20" w:rsidRPr="002D503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 w:rsidR="001C7601" w:rsidRPr="002D5031">
        <w:rPr>
          <w:rFonts w:ascii="Times New Roman" w:hAnsi="Times New Roman" w:cs="Times New Roman"/>
          <w:b/>
          <w:bCs/>
          <w:i/>
          <w:sz w:val="24"/>
          <w:szCs w:val="24"/>
        </w:rPr>
        <w:t>Объем дисциплины, виды учебной деятельности и отчётности</w:t>
      </w:r>
      <w:r w:rsidR="001C7601" w:rsidRPr="002D503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64DA7" w:rsidRDefault="001B2C9D" w:rsidP="002D503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031">
        <w:rPr>
          <w:rFonts w:ascii="Times New Roman" w:hAnsi="Times New Roman" w:cs="Times New Roman"/>
          <w:bCs/>
          <w:sz w:val="24"/>
          <w:szCs w:val="24"/>
        </w:rPr>
        <w:t>Общая трудоемкость дисциплины составляет 3 зачетные единицы (108 часов) и</w:t>
      </w:r>
      <w:r w:rsidR="00566BDE" w:rsidRPr="002D50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031">
        <w:rPr>
          <w:rFonts w:ascii="Times New Roman" w:hAnsi="Times New Roman" w:cs="Times New Roman"/>
          <w:bCs/>
          <w:sz w:val="24"/>
          <w:szCs w:val="24"/>
        </w:rPr>
        <w:t>включает в себя аудиторную (учебную) работу – индивидуа</w:t>
      </w:r>
      <w:r w:rsidR="00B04D58" w:rsidRPr="002D5031">
        <w:rPr>
          <w:rFonts w:ascii="Times New Roman" w:hAnsi="Times New Roman" w:cs="Times New Roman"/>
          <w:bCs/>
          <w:sz w:val="24"/>
          <w:szCs w:val="24"/>
        </w:rPr>
        <w:t xml:space="preserve">льные занятия с преподавателем </w:t>
      </w:r>
      <w:r w:rsidR="00B3748D">
        <w:rPr>
          <w:rFonts w:ascii="Times New Roman" w:hAnsi="Times New Roman" w:cs="Times New Roman"/>
          <w:bCs/>
          <w:sz w:val="24"/>
          <w:szCs w:val="24"/>
        </w:rPr>
        <w:t>10</w:t>
      </w:r>
      <w:r w:rsidR="004C4B5A" w:rsidRPr="002D5031">
        <w:rPr>
          <w:rFonts w:ascii="Times New Roman" w:hAnsi="Times New Roman" w:cs="Times New Roman"/>
          <w:bCs/>
          <w:sz w:val="24"/>
          <w:szCs w:val="24"/>
        </w:rPr>
        <w:t xml:space="preserve"> часов (самостоятельная работа студента– </w:t>
      </w:r>
      <w:r w:rsidR="00B3748D">
        <w:rPr>
          <w:rFonts w:ascii="Times New Roman" w:hAnsi="Times New Roman" w:cs="Times New Roman"/>
          <w:bCs/>
          <w:sz w:val="24"/>
          <w:szCs w:val="24"/>
        </w:rPr>
        <w:t>98 часов</w:t>
      </w:r>
      <w:r w:rsidR="004C4B5A" w:rsidRPr="002D5031">
        <w:rPr>
          <w:rFonts w:ascii="Times New Roman" w:hAnsi="Times New Roman" w:cs="Times New Roman"/>
          <w:bCs/>
          <w:sz w:val="24"/>
          <w:szCs w:val="24"/>
        </w:rPr>
        <w:t>)</w:t>
      </w:r>
      <w:r w:rsidRPr="002D5031">
        <w:rPr>
          <w:rFonts w:ascii="Times New Roman" w:hAnsi="Times New Roman" w:cs="Times New Roman"/>
          <w:bCs/>
          <w:sz w:val="24"/>
          <w:szCs w:val="24"/>
        </w:rPr>
        <w:t xml:space="preserve">, а также виды текущей и промежуточной аттестации. Дисциплина ведется в </w:t>
      </w:r>
      <w:r w:rsidR="00B3748D">
        <w:rPr>
          <w:rFonts w:ascii="Times New Roman" w:hAnsi="Times New Roman" w:cs="Times New Roman"/>
          <w:bCs/>
          <w:sz w:val="24"/>
          <w:szCs w:val="24"/>
        </w:rPr>
        <w:t xml:space="preserve">3, </w:t>
      </w:r>
      <w:r w:rsidR="004C4B5A" w:rsidRPr="002D5031">
        <w:rPr>
          <w:rFonts w:ascii="Times New Roman" w:hAnsi="Times New Roman" w:cs="Times New Roman"/>
          <w:bCs/>
          <w:sz w:val="24"/>
          <w:szCs w:val="24"/>
        </w:rPr>
        <w:t>4</w:t>
      </w:r>
      <w:r w:rsidR="00B3748D">
        <w:rPr>
          <w:rFonts w:ascii="Times New Roman" w:hAnsi="Times New Roman" w:cs="Times New Roman"/>
          <w:bCs/>
          <w:sz w:val="24"/>
          <w:szCs w:val="24"/>
        </w:rPr>
        <w:t xml:space="preserve"> семестрах</w:t>
      </w:r>
      <w:r w:rsidR="004C4B5A" w:rsidRPr="002D5031">
        <w:rPr>
          <w:rFonts w:ascii="Times New Roman" w:hAnsi="Times New Roman" w:cs="Times New Roman"/>
          <w:bCs/>
          <w:sz w:val="24"/>
          <w:szCs w:val="24"/>
        </w:rPr>
        <w:t>. По окончании - зачет</w:t>
      </w:r>
      <w:r w:rsidRPr="002D5031">
        <w:rPr>
          <w:rFonts w:ascii="Times New Roman" w:hAnsi="Times New Roman" w:cs="Times New Roman"/>
          <w:bCs/>
          <w:sz w:val="24"/>
          <w:szCs w:val="24"/>
        </w:rPr>
        <w:t>.</w:t>
      </w:r>
    </w:p>
    <w:p w:rsidR="002D5031" w:rsidRDefault="002D5031" w:rsidP="002D503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748D" w:rsidRPr="002D5031" w:rsidRDefault="00B3748D" w:rsidP="002D503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7601" w:rsidRPr="002D5031" w:rsidRDefault="00174085" w:rsidP="002D50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D50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6</w:t>
      </w:r>
      <w:r w:rsidR="00EB3C20" w:rsidRPr="002D50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. </w:t>
      </w:r>
      <w:r w:rsidR="001C7601" w:rsidRPr="002D50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Содержание дисциплины, формы текущего, промежуточного, итогового контроля.</w:t>
      </w:r>
    </w:p>
    <w:p w:rsidR="00A00372" w:rsidRPr="002D5031" w:rsidRDefault="00A00372" w:rsidP="002D503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Музыкальное редактирование как толкование и интерпретация авторского текста. Музыкального редактирования как одно из направлений музыкальной деятельности, сопутствующей исполнительскому искусству, с новыми целями и задачами, продиктованными исторической необходимостью и творческими интенциями музыканта. </w:t>
      </w:r>
    </w:p>
    <w:p w:rsidR="00C00624" w:rsidRPr="002D5031" w:rsidRDefault="00C00624" w:rsidP="002D503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Музыкальные редакции в исполнительском процессе играют чрезвычайно важную роль. Работа любого музыканта (от ученика до профессионала высочайшего класса) начинается с выбора редакции музыкального произведения. Известно, что ни один музыкант не играет авторский текст в оригинале, он использует его вариант, уже подготовленный редактором. Музыкальная редакция, с которой работает исполнитель, оказывает влияние на интерпретацию всего произведения. </w:t>
      </w:r>
    </w:p>
    <w:p w:rsidR="001B2C9D" w:rsidRPr="002D5031" w:rsidRDefault="00C00624" w:rsidP="002D503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выборе той или иной редакции определяющими должны являться прежде всего точное соответствие авторскому нотному тексту, сохранение особенностей стиля самого композитора и его эпохи, а также аргументированные пояснения и комментарии. Редактирование</w:t>
      </w:r>
      <w:r w:rsidR="00487643" w:rsidRPr="002D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37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7643" w:rsidRPr="002D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r w:rsidRPr="002D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сфера профессиональной деятельности музыкантов, </w:t>
      </w:r>
      <w:r w:rsidR="00487643" w:rsidRPr="002D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требует обработки и сохранения информации в виде </w:t>
      </w:r>
      <w:r w:rsidRPr="002D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текста, который </w:t>
      </w:r>
      <w:r w:rsidR="00487643" w:rsidRPr="002D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использован в качестве направляющей канвы для исполнителя.</w:t>
      </w:r>
    </w:p>
    <w:p w:rsidR="000852A3" w:rsidRPr="002D5031" w:rsidRDefault="00107371" w:rsidP="002D503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852A3" w:rsidRPr="002D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есколько </w:t>
      </w:r>
      <w:r w:rsidRPr="002D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</w:t>
      </w:r>
      <w:r w:rsidR="00C22268" w:rsidRPr="002D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письменной</w:t>
      </w:r>
      <w:r w:rsidR="00C22268" w:rsidRPr="002D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фиксации нотного текста: графическая</w:t>
      </w:r>
      <w:r w:rsidR="000852A3" w:rsidRPr="002D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(запись нот и их метрических параметров) и вербал</w:t>
      </w:r>
      <w:r w:rsidRPr="002D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ьная</w:t>
      </w:r>
      <w:r w:rsidR="00A00372" w:rsidRPr="002D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(словесные </w:t>
      </w:r>
      <w:r w:rsidR="000852A3" w:rsidRPr="002D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пояснения). В процессе сочинения рождается множество черновых вариантов произведения, в которые композитор вносит свои поправки, уточнения, изменения, что уже относится к музыкальному редактированию, целью которого является выбор наилучшего варианта текста.В процессе технического и духовного развития </w:t>
      </w:r>
      <w:r w:rsidR="00A00372" w:rsidRPr="002D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музыкальной культуры</w:t>
      </w:r>
      <w:r w:rsidRPr="002D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A00372" w:rsidRPr="002D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орректировка текста  превратилась в оп</w:t>
      </w:r>
      <w:r w:rsidR="000852A3" w:rsidRPr="002D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ределенную сферу м</w:t>
      </w:r>
      <w:r w:rsidR="00A00372" w:rsidRPr="002D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узыкального искусства со своими </w:t>
      </w:r>
      <w:r w:rsidR="000852A3" w:rsidRPr="002D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целями и задачами.</w:t>
      </w:r>
    </w:p>
    <w:p w:rsidR="000852A3" w:rsidRPr="002D5031" w:rsidRDefault="00A00372" w:rsidP="002D50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852A3" w:rsidRPr="002D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</w:t>
      </w:r>
      <w:r w:rsidRPr="002D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посылкой для формирования музы</w:t>
      </w:r>
      <w:r w:rsidR="000852A3" w:rsidRPr="002D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кального редактирования </w:t>
      </w:r>
      <w:r w:rsidR="00107371" w:rsidRPr="002D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852A3" w:rsidRPr="002D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синтез</w:t>
      </w:r>
    </w:p>
    <w:p w:rsidR="000852A3" w:rsidRPr="002D5031" w:rsidRDefault="000852A3" w:rsidP="002D50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смежн</w:t>
      </w:r>
      <w:r w:rsidR="00A00372" w:rsidRPr="002D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профессий в облике музыканта-исполнителя. И</w:t>
      </w:r>
      <w:r w:rsidRPr="002D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мпровизации, </w:t>
      </w:r>
      <w:r w:rsidR="00A00372" w:rsidRPr="002D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одна из форм вмешательства в авторский текст.</w:t>
      </w:r>
    </w:p>
    <w:p w:rsidR="002D5031" w:rsidRPr="00250A65" w:rsidRDefault="00107371" w:rsidP="00250A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00372" w:rsidRPr="002D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сполнитель -  посредник</w:t>
      </w:r>
      <w:r w:rsidR="000852A3" w:rsidRPr="002D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композиторо</w:t>
      </w:r>
      <w:r w:rsidR="00A00372" w:rsidRPr="002D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и слушателем, </w:t>
      </w:r>
      <w:r w:rsidR="000852A3" w:rsidRPr="002D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задаче</w:t>
      </w:r>
      <w:r w:rsidR="00A00372" w:rsidRPr="002D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которого является раскрытие и </w:t>
      </w:r>
      <w:r w:rsidR="000852A3" w:rsidRPr="002D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донесение до слушателя</w:t>
      </w:r>
      <w:r w:rsidR="00A00372" w:rsidRPr="002D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авторского замысла музыкально</w:t>
      </w:r>
      <w:r w:rsidR="000852A3" w:rsidRPr="002D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произведения. </w:t>
      </w:r>
    </w:p>
    <w:p w:rsidR="002D5031" w:rsidRPr="002D5031" w:rsidRDefault="002D5031" w:rsidP="002D503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27687" w:rsidRDefault="008A3001" w:rsidP="002D50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D50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Заочная форма</w:t>
      </w:r>
    </w:p>
    <w:p w:rsidR="00250A65" w:rsidRPr="002D5031" w:rsidRDefault="00250A65" w:rsidP="002D50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057"/>
        <w:gridCol w:w="708"/>
        <w:gridCol w:w="1629"/>
        <w:gridCol w:w="1418"/>
        <w:gridCol w:w="2977"/>
      </w:tblGrid>
      <w:tr w:rsidR="00B27687" w:rsidRPr="002D5031" w:rsidTr="00B62F1E">
        <w:trPr>
          <w:cantSplit/>
          <w:trHeight w:val="1028"/>
          <w:jc w:val="center"/>
        </w:trPr>
        <w:tc>
          <w:tcPr>
            <w:tcW w:w="709" w:type="dxa"/>
          </w:tcPr>
          <w:p w:rsidR="00B27687" w:rsidRPr="002D5031" w:rsidRDefault="00B27687" w:rsidP="002D50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7687" w:rsidRPr="002D5031" w:rsidRDefault="00B27687" w:rsidP="002D50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7687" w:rsidRPr="002D5031" w:rsidRDefault="00B27687" w:rsidP="002D50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50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B27687" w:rsidRPr="002D5031" w:rsidRDefault="00B27687" w:rsidP="002D50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50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57" w:type="dxa"/>
            <w:tcMar>
              <w:top w:w="28" w:type="dxa"/>
              <w:left w:w="17" w:type="dxa"/>
              <w:right w:w="17" w:type="dxa"/>
            </w:tcMar>
          </w:tcPr>
          <w:p w:rsidR="00B27687" w:rsidRPr="002D5031" w:rsidRDefault="00B27687" w:rsidP="002D50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7687" w:rsidRPr="002D5031" w:rsidRDefault="00B27687" w:rsidP="002D50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50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</w:t>
            </w:r>
          </w:p>
          <w:p w:rsidR="00B27687" w:rsidRPr="002D5031" w:rsidRDefault="00B27687" w:rsidP="002D50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50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708" w:type="dxa"/>
            <w:textDirection w:val="btLr"/>
          </w:tcPr>
          <w:p w:rsidR="00B27687" w:rsidRPr="002D5031" w:rsidRDefault="00B27687" w:rsidP="002D50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50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3047" w:type="dxa"/>
            <w:gridSpan w:val="2"/>
          </w:tcPr>
          <w:p w:rsidR="00B27687" w:rsidRPr="002D5031" w:rsidRDefault="00B27687" w:rsidP="002D50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50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Виды учебной работы,</w:t>
            </w:r>
          </w:p>
          <w:p w:rsidR="00B27687" w:rsidRPr="002D5031" w:rsidRDefault="00B27687" w:rsidP="002D50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50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(в часах)</w:t>
            </w:r>
          </w:p>
          <w:p w:rsidR="00B27687" w:rsidRPr="002D5031" w:rsidRDefault="00B27687" w:rsidP="002D50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27687" w:rsidRPr="002D5031" w:rsidRDefault="00B27687" w:rsidP="002D50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D50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2D50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B27687" w:rsidRPr="002D5031" w:rsidTr="00B62F1E">
        <w:trPr>
          <w:cantSplit/>
          <w:trHeight w:val="487"/>
          <w:jc w:val="center"/>
        </w:trPr>
        <w:tc>
          <w:tcPr>
            <w:tcW w:w="709" w:type="dxa"/>
          </w:tcPr>
          <w:p w:rsidR="00B27687" w:rsidRPr="002D5031" w:rsidRDefault="00B27687" w:rsidP="002D50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Mar>
              <w:top w:w="28" w:type="dxa"/>
              <w:left w:w="17" w:type="dxa"/>
              <w:right w:w="17" w:type="dxa"/>
            </w:tcMar>
          </w:tcPr>
          <w:p w:rsidR="00B27687" w:rsidRPr="002D5031" w:rsidRDefault="00B27687" w:rsidP="002D50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5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Редактирование нотного текста</w:t>
            </w:r>
          </w:p>
        </w:tc>
        <w:tc>
          <w:tcPr>
            <w:tcW w:w="708" w:type="dxa"/>
            <w:textDirection w:val="btLr"/>
          </w:tcPr>
          <w:p w:rsidR="00B27687" w:rsidRPr="002D5031" w:rsidRDefault="00B27687" w:rsidP="002D50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</w:tcPr>
          <w:p w:rsidR="00B27687" w:rsidRPr="002D5031" w:rsidRDefault="00B27687" w:rsidP="002D50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50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Индивиду-</w:t>
            </w:r>
          </w:p>
          <w:p w:rsidR="00B27687" w:rsidRPr="002D5031" w:rsidRDefault="00B27687" w:rsidP="002D50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50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альн</w:t>
            </w:r>
            <w:r w:rsidRPr="002D50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ые</w:t>
            </w:r>
          </w:p>
        </w:tc>
        <w:tc>
          <w:tcPr>
            <w:tcW w:w="1418" w:type="dxa"/>
          </w:tcPr>
          <w:p w:rsidR="00B27687" w:rsidRPr="002D5031" w:rsidRDefault="00B27687" w:rsidP="002D50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50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Самостоя-тельные</w:t>
            </w:r>
          </w:p>
        </w:tc>
        <w:tc>
          <w:tcPr>
            <w:tcW w:w="2977" w:type="dxa"/>
          </w:tcPr>
          <w:p w:rsidR="00B27687" w:rsidRPr="002D5031" w:rsidRDefault="00B27687" w:rsidP="002D50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27687" w:rsidRPr="002D5031" w:rsidTr="00B62F1E">
        <w:trPr>
          <w:jc w:val="center"/>
        </w:trPr>
        <w:tc>
          <w:tcPr>
            <w:tcW w:w="709" w:type="dxa"/>
          </w:tcPr>
          <w:p w:rsidR="00B27687" w:rsidRPr="002D5031" w:rsidRDefault="00B27687" w:rsidP="002D5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7" w:type="dxa"/>
          </w:tcPr>
          <w:p w:rsidR="00B27687" w:rsidRPr="002D5031" w:rsidRDefault="00B27687" w:rsidP="002D5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27687" w:rsidRPr="002D5031" w:rsidRDefault="00B27687" w:rsidP="002D50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9" w:type="dxa"/>
          </w:tcPr>
          <w:p w:rsidR="00B27687" w:rsidRPr="002D5031" w:rsidRDefault="00D34AC4" w:rsidP="002D50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B27687" w:rsidRPr="002D5031" w:rsidRDefault="00D34AC4" w:rsidP="002D50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77" w:type="dxa"/>
          </w:tcPr>
          <w:p w:rsidR="00B27687" w:rsidRPr="002D5031" w:rsidRDefault="00B27687" w:rsidP="002D5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687" w:rsidRPr="002D5031" w:rsidTr="00B62F1E">
        <w:trPr>
          <w:jc w:val="center"/>
        </w:trPr>
        <w:tc>
          <w:tcPr>
            <w:tcW w:w="709" w:type="dxa"/>
          </w:tcPr>
          <w:p w:rsidR="00B27687" w:rsidRPr="002D5031" w:rsidRDefault="00B27687" w:rsidP="002D5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7" w:type="dxa"/>
          </w:tcPr>
          <w:p w:rsidR="00B27687" w:rsidRPr="002D5031" w:rsidRDefault="00B27687" w:rsidP="002D5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27687" w:rsidRPr="002D5031" w:rsidRDefault="00B04D58" w:rsidP="002D50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9" w:type="dxa"/>
          </w:tcPr>
          <w:p w:rsidR="00B27687" w:rsidRPr="002D5031" w:rsidRDefault="00D34AC4" w:rsidP="002D50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B27687" w:rsidRPr="002D5031" w:rsidRDefault="00D34AC4" w:rsidP="002D50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77" w:type="dxa"/>
          </w:tcPr>
          <w:p w:rsidR="00B27687" w:rsidRPr="002D5031" w:rsidRDefault="00B04D58" w:rsidP="002D5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B27687" w:rsidRPr="002D5031" w:rsidTr="00B62F1E">
        <w:trPr>
          <w:jc w:val="center"/>
        </w:trPr>
        <w:tc>
          <w:tcPr>
            <w:tcW w:w="709" w:type="dxa"/>
          </w:tcPr>
          <w:p w:rsidR="00B27687" w:rsidRPr="002D5031" w:rsidRDefault="00B27687" w:rsidP="002D5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</w:tcPr>
          <w:p w:rsidR="00B27687" w:rsidRPr="002D5031" w:rsidRDefault="00B27687" w:rsidP="002D50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50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Итого:108час.</w:t>
            </w:r>
          </w:p>
        </w:tc>
        <w:tc>
          <w:tcPr>
            <w:tcW w:w="708" w:type="dxa"/>
          </w:tcPr>
          <w:p w:rsidR="00B27687" w:rsidRPr="002D5031" w:rsidRDefault="00B27687" w:rsidP="002D50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B27687" w:rsidRPr="002D5031" w:rsidRDefault="00B04D58" w:rsidP="002D50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B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D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D34AC4" w:rsidRPr="002D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27687" w:rsidRPr="002D5031" w:rsidRDefault="00D34AC4" w:rsidP="002D50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B04D58" w:rsidRPr="002D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 w:rsidRPr="002D5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B27687" w:rsidRPr="002D5031" w:rsidRDefault="00D34AC4" w:rsidP="002D5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2F1E" w:rsidRPr="00B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ПК-4</w:t>
            </w:r>
          </w:p>
        </w:tc>
      </w:tr>
      <w:tr w:rsidR="00B27687" w:rsidRPr="002D5031" w:rsidTr="00B62F1E">
        <w:trPr>
          <w:jc w:val="center"/>
        </w:trPr>
        <w:tc>
          <w:tcPr>
            <w:tcW w:w="709" w:type="dxa"/>
          </w:tcPr>
          <w:p w:rsidR="00B27687" w:rsidRPr="002D5031" w:rsidRDefault="00B27687" w:rsidP="002D5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</w:tcPr>
          <w:p w:rsidR="00B27687" w:rsidRPr="002D5031" w:rsidRDefault="00B27687" w:rsidP="002D5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27687" w:rsidRPr="002D5031" w:rsidRDefault="00B27687" w:rsidP="002D50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</w:tcPr>
          <w:p w:rsidR="00B27687" w:rsidRPr="002D5031" w:rsidRDefault="00B27687" w:rsidP="002D5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27687" w:rsidRPr="002D5031" w:rsidRDefault="00B27687" w:rsidP="002D50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27687" w:rsidRPr="002D5031" w:rsidRDefault="00B27687" w:rsidP="002D50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34AC4" w:rsidRPr="002D5031" w:rsidRDefault="00D34AC4" w:rsidP="002D503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5031" w:rsidRDefault="00174085" w:rsidP="002D5031">
      <w:pPr>
        <w:tabs>
          <w:tab w:val="left" w:pos="709"/>
        </w:tabs>
        <w:spacing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D50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7. </w:t>
      </w:r>
      <w:r w:rsidR="001C7601" w:rsidRPr="002D5031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Фонд оценочных средств для</w:t>
      </w:r>
      <w:r w:rsidR="002D5031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текущего контроля успеваемости </w:t>
      </w:r>
    </w:p>
    <w:p w:rsidR="00174085" w:rsidRPr="002D5031" w:rsidRDefault="001C7601" w:rsidP="002D5031">
      <w:pPr>
        <w:tabs>
          <w:tab w:val="left" w:pos="709"/>
        </w:tabs>
        <w:spacing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i/>
          <w:caps/>
          <w:color w:val="000000"/>
          <w:sz w:val="24"/>
          <w:szCs w:val="24"/>
        </w:rPr>
      </w:pPr>
      <w:r w:rsidRPr="002D5031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(промежуточной аттестации) при освоении дисциплины</w:t>
      </w:r>
    </w:p>
    <w:p w:rsidR="00174085" w:rsidRPr="002D5031" w:rsidRDefault="00174085" w:rsidP="002D503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031">
        <w:rPr>
          <w:rFonts w:ascii="Times New Roman" w:hAnsi="Times New Roman" w:cs="Times New Roman"/>
          <w:sz w:val="24"/>
          <w:szCs w:val="24"/>
        </w:rPr>
        <w:t>Результатом освоения дисциплины должна быть наиболее полная осведомлённость в способах реализации определённых, специфических видов исполнительских умений.</w:t>
      </w:r>
    </w:p>
    <w:p w:rsidR="00174085" w:rsidRPr="002D5031" w:rsidRDefault="00174085" w:rsidP="002D50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031">
        <w:rPr>
          <w:rFonts w:ascii="Times New Roman" w:hAnsi="Times New Roman" w:cs="Times New Roman"/>
          <w:sz w:val="24"/>
          <w:szCs w:val="24"/>
        </w:rPr>
        <w:t>Зачёт - учитывает понимание обучающимся и воплощение им на изучаемом</w:t>
      </w:r>
    </w:p>
    <w:p w:rsidR="00174085" w:rsidRPr="002D5031" w:rsidRDefault="00174085" w:rsidP="002D50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031">
        <w:rPr>
          <w:rFonts w:ascii="Times New Roman" w:hAnsi="Times New Roman" w:cs="Times New Roman"/>
          <w:sz w:val="24"/>
          <w:szCs w:val="24"/>
        </w:rPr>
        <w:t>материале целей и задач дисциплины, объем пройденного материала. Поощряется накопление репертуара, его количественные параметры. Критерием оценки служит уверенное и выразительное исполнение предложенного зачётной комиссией произведения.</w:t>
      </w:r>
    </w:p>
    <w:p w:rsidR="00174085" w:rsidRPr="002D5031" w:rsidRDefault="00174085" w:rsidP="002D503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031">
        <w:rPr>
          <w:rFonts w:ascii="Times New Roman" w:hAnsi="Times New Roman" w:cs="Times New Roman"/>
          <w:sz w:val="24"/>
          <w:szCs w:val="24"/>
        </w:rPr>
        <w:t>Незачёт - несоблюдение минимальных программных требований</w:t>
      </w:r>
    </w:p>
    <w:p w:rsidR="00174085" w:rsidRPr="002D5031" w:rsidRDefault="00174085" w:rsidP="002D503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2C9D" w:rsidRPr="002D5031" w:rsidRDefault="00174085" w:rsidP="002D50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D50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8</w:t>
      </w:r>
      <w:r w:rsidR="00EB3C20" w:rsidRPr="002D50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 Учебно-методическое обеспечение и информационное обеспечение дисциплины.</w:t>
      </w:r>
    </w:p>
    <w:p w:rsidR="00604C0B" w:rsidRPr="002D5031" w:rsidRDefault="00552258" w:rsidP="002D503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604C0B" w:rsidRPr="002D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доступными редакциями сочинений для фортепиано:</w:t>
      </w:r>
    </w:p>
    <w:p w:rsidR="00223136" w:rsidRPr="002D5031" w:rsidRDefault="00604C0B" w:rsidP="002D50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0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И.С. Бах</w:t>
      </w:r>
      <w:r w:rsidR="00223136" w:rsidRPr="002D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–И.Браудо,   Ф.Бузони,   Б.Муджеллини,  К.Черни,    Л.Ройзман,</w:t>
      </w:r>
    </w:p>
    <w:p w:rsidR="00604C0B" w:rsidRPr="002D5031" w:rsidRDefault="00223136" w:rsidP="002D50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А.Гольденвейзер,   Н.Копчевский,   Х.Кёллер,   Л.Хернади,   П.Егоров.</w:t>
      </w:r>
    </w:p>
    <w:p w:rsidR="00223136" w:rsidRPr="002D5031" w:rsidRDefault="00223136" w:rsidP="002D50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0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Л.Бетховен</w:t>
      </w:r>
      <w:r w:rsidRPr="002D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   А.Шнабель,      А.Гольденвейзер,      П.Егоров.</w:t>
      </w:r>
    </w:p>
    <w:p w:rsidR="00604C0B" w:rsidRPr="002D5031" w:rsidRDefault="00552258" w:rsidP="002D503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0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В.Моцарт</w:t>
      </w:r>
      <w:r w:rsidRPr="002D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П. Бадура-Скода,    А.Гольденвейзер,    В.Мартинсен.</w:t>
      </w:r>
    </w:p>
    <w:p w:rsidR="00552258" w:rsidRPr="002D5031" w:rsidRDefault="00552258" w:rsidP="002D503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изданий  </w:t>
      </w:r>
      <w:r w:rsidRPr="002D50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URTEXT</w:t>
      </w:r>
      <w:r w:rsidRPr="002D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этих авторов.</w:t>
      </w:r>
    </w:p>
    <w:p w:rsidR="00B04D58" w:rsidRPr="002D5031" w:rsidRDefault="00552258" w:rsidP="002D503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Создание собственной исполнительской версии одного из небольших сочинений композитора доромантической эпохи.</w:t>
      </w:r>
    </w:p>
    <w:p w:rsidR="00552258" w:rsidRPr="002D5031" w:rsidRDefault="00552258" w:rsidP="002D503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3C20" w:rsidRPr="002D5031" w:rsidRDefault="00174085" w:rsidP="002D503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  <w:lang w:eastAsia="ru-RU"/>
        </w:rPr>
      </w:pPr>
      <w:r w:rsidRPr="002D5031"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  <w:lang w:eastAsia="ru-RU"/>
        </w:rPr>
        <w:t>9</w:t>
      </w:r>
      <w:r w:rsidR="00EB3C20" w:rsidRPr="002D5031">
        <w:rPr>
          <w:rFonts w:ascii="Times New Roman" w:eastAsia="Calibri" w:hAnsi="Times New Roman" w:cs="Times New Roman"/>
          <w:b/>
          <w:iCs/>
          <w:spacing w:val="-2"/>
          <w:sz w:val="24"/>
          <w:szCs w:val="24"/>
          <w:lang w:eastAsia="ru-RU"/>
        </w:rPr>
        <w:t xml:space="preserve">. </w:t>
      </w:r>
      <w:r w:rsidR="00EB3C20" w:rsidRPr="002D5031"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  <w:lang w:eastAsia="ru-RU"/>
        </w:rPr>
        <w:t>Материально-техническое обеспечение дисциплины</w:t>
      </w:r>
    </w:p>
    <w:p w:rsidR="00EB3C20" w:rsidRPr="002D5031" w:rsidRDefault="00EB3C20" w:rsidP="002D50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3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Специализированные учебные аудитории для занятий по дисциплине «Специальный инструмент» оснащены роялями: «</w:t>
      </w:r>
      <w:r w:rsidRPr="002D50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Kaway</w:t>
      </w:r>
      <w:r w:rsidRPr="002D503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2D50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Petrof</w:t>
      </w:r>
      <w:r w:rsidRPr="002D5031">
        <w:rPr>
          <w:rFonts w:ascii="Times New Roman" w:eastAsia="Times New Roman" w:hAnsi="Times New Roman" w:cs="Times New Roman"/>
          <w:sz w:val="24"/>
          <w:szCs w:val="24"/>
          <w:lang w:eastAsia="ru-RU"/>
        </w:rPr>
        <w:t>»,  «</w:t>
      </w:r>
      <w:r w:rsidRPr="002D50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Becker</w:t>
      </w:r>
      <w:r w:rsidRPr="002D5031">
        <w:rPr>
          <w:rFonts w:ascii="Times New Roman" w:eastAsia="Times New Roman" w:hAnsi="Times New Roman" w:cs="Times New Roman"/>
          <w:sz w:val="24"/>
          <w:szCs w:val="24"/>
          <w:lang w:eastAsia="ru-RU"/>
        </w:rPr>
        <w:t>»,    «</w:t>
      </w:r>
      <w:r w:rsidRPr="002D50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Gerbstadt</w:t>
      </w:r>
      <w:r w:rsidRPr="002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2D50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Bluthner</w:t>
      </w:r>
    </w:p>
    <w:p w:rsidR="00EB3C20" w:rsidRPr="002D5031" w:rsidRDefault="00EB3C20" w:rsidP="002D5031">
      <w:pPr>
        <w:autoSpaceDE w:val="0"/>
        <w:autoSpaceDN w:val="0"/>
        <w:adjustRightInd w:val="0"/>
        <w:spacing w:after="3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3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Большой концертный зал на 350 посадочных мест. Оснащение: 2 концертных рояля («</w:t>
      </w:r>
      <w:r w:rsidRPr="002D50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Petrof</w:t>
      </w:r>
      <w:r w:rsidRPr="002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 артистические комнаты, студия звукозаписи, современное звукотехническое и осветительное оборудование; </w:t>
      </w:r>
    </w:p>
    <w:p w:rsidR="00EB3C20" w:rsidRPr="002D5031" w:rsidRDefault="00EB3C20" w:rsidP="002D5031">
      <w:pPr>
        <w:autoSpaceDE w:val="0"/>
        <w:autoSpaceDN w:val="0"/>
        <w:adjustRightInd w:val="0"/>
        <w:spacing w:after="3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3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Малый концертный зал на 50 посадочных мест. Оснащение: 2 концертных рояля «</w:t>
      </w:r>
      <w:r w:rsidRPr="002D50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Seiler</w:t>
      </w:r>
      <w:r w:rsidRPr="002D503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2D50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Estonia</w:t>
      </w:r>
      <w:r w:rsidRPr="002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EB3C20" w:rsidRPr="002D5031" w:rsidRDefault="00EB3C20" w:rsidP="002D50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5031">
        <w:rPr>
          <w:rFonts w:ascii="Times New Roman" w:eastAsia="Calibri" w:hAnsi="Times New Roman" w:cs="Times New Roman"/>
          <w:sz w:val="24"/>
          <w:szCs w:val="24"/>
        </w:rPr>
        <w:t xml:space="preserve">• Библиотечный фонд -  </w:t>
      </w:r>
      <w:r w:rsidR="00D34AC4" w:rsidRPr="002D5031">
        <w:rPr>
          <w:rFonts w:ascii="Times New Roman" w:eastAsia="Calibri" w:hAnsi="Times New Roman" w:cs="Times New Roman"/>
          <w:sz w:val="24"/>
          <w:szCs w:val="24"/>
        </w:rPr>
        <w:t>87320</w:t>
      </w:r>
      <w:r w:rsidRPr="002D5031">
        <w:rPr>
          <w:rFonts w:ascii="Times New Roman" w:eastAsia="Calibri" w:hAnsi="Times New Roman" w:cs="Times New Roman"/>
          <w:sz w:val="24"/>
          <w:szCs w:val="24"/>
        </w:rPr>
        <w:t xml:space="preserve"> экз.</w:t>
      </w:r>
    </w:p>
    <w:p w:rsidR="00EB3C20" w:rsidRPr="002D5031" w:rsidRDefault="00EB3C20" w:rsidP="002D50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Фонотека, видеотека располагающая записями классического музыкального, как зарубежного, так и отечественного, наследия.  Аудиоматериал в количестве </w:t>
      </w:r>
      <w:r w:rsidR="00D34AC4" w:rsidRPr="002D5031">
        <w:rPr>
          <w:rFonts w:ascii="Times New Roman" w:eastAsia="Times New Roman" w:hAnsi="Times New Roman" w:cs="Times New Roman"/>
          <w:sz w:val="24"/>
          <w:szCs w:val="24"/>
          <w:lang w:eastAsia="ru-RU"/>
        </w:rPr>
        <w:t>4058</w:t>
      </w:r>
      <w:r w:rsidRPr="002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единиц.</w:t>
      </w:r>
    </w:p>
    <w:p w:rsidR="0038579F" w:rsidRPr="002D5031" w:rsidRDefault="0038579F" w:rsidP="002D5031">
      <w:pPr>
        <w:widowControl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занятий по профилю «Орган» Институт располагает электронным</w:t>
      </w:r>
    </w:p>
    <w:p w:rsidR="0038579F" w:rsidRPr="002D5031" w:rsidRDefault="0038579F" w:rsidP="002D5031">
      <w:pPr>
        <w:widowControl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трех-мануальным органом «Этюд» с декорациями </w:t>
      </w:r>
      <w:r w:rsidRPr="002D50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Ioyannus</w:t>
      </w:r>
      <w:r w:rsidRPr="002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0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opus</w:t>
      </w:r>
      <w:r w:rsidRPr="002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1405/</w:t>
      </w:r>
    </w:p>
    <w:p w:rsidR="0038579F" w:rsidRPr="002D5031" w:rsidRDefault="0038579F" w:rsidP="002D5031">
      <w:pPr>
        <w:widowControl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используется  цифровое фортепиано </w:t>
      </w:r>
    </w:p>
    <w:p w:rsidR="0038579F" w:rsidRPr="002D5031" w:rsidRDefault="0038579F" w:rsidP="002D5031">
      <w:pPr>
        <w:widowControl w:val="0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CASIO CDR-220RBK и синтезатор Yamaha-Р-155S</w:t>
      </w:r>
    </w:p>
    <w:p w:rsidR="002D5031" w:rsidRPr="002D5031" w:rsidRDefault="002D5031" w:rsidP="00B62F1E">
      <w:pPr>
        <w:spacing w:after="0" w:line="240" w:lineRule="auto"/>
        <w:ind w:right="85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3C20" w:rsidRPr="002D5031" w:rsidRDefault="00174085" w:rsidP="002D50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D503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10</w:t>
      </w:r>
      <w:r w:rsidR="00EB3C20" w:rsidRPr="002D503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="00EB3C20" w:rsidRPr="002D5031">
        <w:rPr>
          <w:rFonts w:ascii="Times New Roman" w:hAnsi="Times New Roman" w:cs="Times New Roman"/>
          <w:b/>
          <w:i/>
          <w:sz w:val="24"/>
          <w:szCs w:val="24"/>
        </w:rPr>
        <w:t xml:space="preserve"> Методические рекомендации по организации изучения дисциплины.</w:t>
      </w:r>
    </w:p>
    <w:p w:rsidR="00552258" w:rsidRPr="002D5031" w:rsidRDefault="00552258" w:rsidP="002D503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031">
        <w:rPr>
          <w:rFonts w:ascii="Times New Roman" w:hAnsi="Times New Roman" w:cs="Times New Roman"/>
          <w:sz w:val="24"/>
          <w:szCs w:val="24"/>
        </w:rPr>
        <w:t>Для освоения дисциплины необходимо изучение основных форм и источников вариантности существования, определяющих бытие произведения во времени и в различных интерпретациях, заложенных в природе музыки как исполнительского вида искусства.</w:t>
      </w:r>
    </w:p>
    <w:p w:rsidR="00552258" w:rsidRPr="002D5031" w:rsidRDefault="00552258" w:rsidP="002D50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031">
        <w:rPr>
          <w:rFonts w:ascii="Times New Roman" w:hAnsi="Times New Roman" w:cs="Times New Roman"/>
          <w:sz w:val="24"/>
          <w:szCs w:val="24"/>
        </w:rPr>
        <w:t>Совершенствовать владение навыками анализа и особенностями инструментального мастерства в процессе создания редакций;</w:t>
      </w:r>
    </w:p>
    <w:p w:rsidR="00552258" w:rsidRPr="002D5031" w:rsidRDefault="00552258" w:rsidP="002D50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031">
        <w:rPr>
          <w:rFonts w:ascii="Times New Roman" w:hAnsi="Times New Roman" w:cs="Times New Roman"/>
          <w:sz w:val="24"/>
          <w:szCs w:val="24"/>
        </w:rPr>
        <w:t>Иметь представление о взаимодействии с механизмами понимания музыкального текста, авторскими концепциями и музыкальными категориями от эпохи Барокко до XXI века.</w:t>
      </w:r>
    </w:p>
    <w:p w:rsidR="00552258" w:rsidRPr="002D5031" w:rsidRDefault="00552258" w:rsidP="002D50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3C20" w:rsidRPr="002D5031" w:rsidRDefault="00174085" w:rsidP="002D50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D5031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="00EB3C20" w:rsidRPr="002D5031">
        <w:rPr>
          <w:rFonts w:ascii="Times New Roman" w:hAnsi="Times New Roman" w:cs="Times New Roman"/>
          <w:b/>
          <w:i/>
          <w:sz w:val="24"/>
          <w:szCs w:val="24"/>
        </w:rPr>
        <w:t>. Методические рекомендации по организации самостоятельной работы студента</w:t>
      </w:r>
    </w:p>
    <w:p w:rsidR="00552258" w:rsidRPr="002D5031" w:rsidRDefault="00552258" w:rsidP="002D503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навыками редактирования  связано с развитием музыкального сознания, аналитических способностей. Важно быстро понять художественный смысл произведения, уловить самое характерное в его содержании, внутреннюю линию раскрытия музыкального образа необходимо хорошо ориентироваться в музыкальной форме, гармонической и метроритмической структуре сочинения, </w:t>
      </w:r>
      <w:r w:rsidR="00493876" w:rsidRPr="002D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главное - сохранение особенностей стиля самого композитора и его эпохи.</w:t>
      </w:r>
    </w:p>
    <w:p w:rsidR="00493876" w:rsidRDefault="00493876" w:rsidP="002D503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0A65" w:rsidRDefault="00250A65" w:rsidP="002D503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0A65" w:rsidRPr="002D5031" w:rsidRDefault="00250A65" w:rsidP="002D503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4C0B" w:rsidRPr="002D5031" w:rsidRDefault="00174085" w:rsidP="002D50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D50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12</w:t>
      </w:r>
      <w:r w:rsidR="00EB3C20" w:rsidRPr="002D50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.Перечень учебной литературы</w:t>
      </w:r>
    </w:p>
    <w:p w:rsidR="00604C0B" w:rsidRPr="002D5031" w:rsidRDefault="00604C0B" w:rsidP="002D503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Арановский М. Музыкальный текст: Структура и свойства. М.: 1998.</w:t>
      </w:r>
    </w:p>
    <w:p w:rsidR="00604C0B" w:rsidRPr="002D5031" w:rsidRDefault="00604C0B" w:rsidP="002D503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Казанцева Л. Автор в музыкальном содержании. М., 1998.</w:t>
      </w:r>
    </w:p>
    <w:p w:rsidR="00604C0B" w:rsidRPr="002D5031" w:rsidRDefault="00604C0B" w:rsidP="002D503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Холопова В. Три стороны музыкального содержания //Музыкальное содержание: наука и пед</w:t>
      </w:r>
      <w:r w:rsidR="00493876" w:rsidRPr="002D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агогика. Москва — Уфа., 2001. </w:t>
      </w:r>
    </w:p>
    <w:p w:rsidR="00604C0B" w:rsidRPr="002D5031" w:rsidRDefault="00604C0B" w:rsidP="002D503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EB3C20" w:rsidRPr="002D5031" w:rsidRDefault="00EB3C20" w:rsidP="002D50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</w:t>
      </w:r>
      <w:r w:rsidRPr="002D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программное обеспечение и Интернет-ресурсы:</w:t>
      </w:r>
    </w:p>
    <w:p w:rsidR="00EB3C20" w:rsidRPr="002D5031" w:rsidRDefault="00EB3C20" w:rsidP="002D503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изучения дисциплины специального программного обеспечения не требуется.</w:t>
      </w:r>
    </w:p>
    <w:p w:rsidR="00EB3C20" w:rsidRPr="002D5031" w:rsidRDefault="00BC3B30" w:rsidP="002D503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EB3C20" w:rsidRPr="002D503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EB3C20" w:rsidRPr="002D503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EB3C20" w:rsidRPr="002D503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imslp</w:t>
        </w:r>
        <w:r w:rsidR="00EB3C20" w:rsidRPr="002D503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EB3C20" w:rsidRPr="002D503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  <w:r w:rsidR="00EB3C20" w:rsidRPr="002D503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hyperlink r:id="rId9" w:history="1">
        <w:r w:rsidR="00EB3C20" w:rsidRPr="002D503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EB3C20" w:rsidRPr="002D503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EB3C20" w:rsidRPr="002D503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classic</w:t>
        </w:r>
        <w:r w:rsidR="00EB3C20" w:rsidRPr="002D503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EB3C20" w:rsidRPr="002D503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online</w:t>
        </w:r>
        <w:r w:rsidR="00EB3C20" w:rsidRPr="002D503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EB3C20" w:rsidRPr="002D503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="00EB3C20" w:rsidRPr="002D503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hyperlink r:id="rId10" w:history="1">
        <w:r w:rsidR="00EB3C20" w:rsidRPr="002D503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EB3C20" w:rsidRPr="002D503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EB3C20" w:rsidRPr="002D503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intoclassics</w:t>
        </w:r>
        <w:r w:rsidR="00EB3C20" w:rsidRPr="002D503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EB3C20" w:rsidRPr="002D503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net</w:t>
        </w:r>
        <w:r w:rsidR="00EB3C20" w:rsidRPr="002D503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</w:p>
    <w:p w:rsidR="00EB3C20" w:rsidRPr="002D5031" w:rsidRDefault="00BC3B30" w:rsidP="002D503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hyperlink r:id="rId11" w:history="1">
        <w:r w:rsidR="00EB3C20" w:rsidRPr="002D503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http://www.aveclassics.net/</w:t>
        </w:r>
      </w:hyperlink>
      <w:hyperlink r:id="rId12" w:history="1">
        <w:r w:rsidR="00EB3C20" w:rsidRPr="002D503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http://classic.chubrik.ru/</w:t>
        </w:r>
      </w:hyperlink>
      <w:hyperlink r:id="rId13" w:history="1">
        <w:r w:rsidR="00EB3C20" w:rsidRPr="002D503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http://classic-music.ws/</w:t>
        </w:r>
      </w:hyperlink>
      <w:hyperlink r:id="rId14" w:history="1">
        <w:r w:rsidR="00EB3C20" w:rsidRPr="002D503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http://notes.tarakanov.net/</w:t>
        </w:r>
      </w:hyperlink>
      <w:hyperlink r:id="rId15" w:history="1">
        <w:r w:rsidR="00EB3C20" w:rsidRPr="002D503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http://www.notomania.ru/</w:t>
        </w:r>
      </w:hyperlink>
      <w:r w:rsidR="00EB3C20" w:rsidRPr="002D50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http://roisman.narod.ru/</w:t>
      </w:r>
    </w:p>
    <w:p w:rsidR="001C7601" w:rsidRDefault="001C7601" w:rsidP="002D503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5031" w:rsidRDefault="002D5031" w:rsidP="002D503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5031" w:rsidRDefault="002D5031" w:rsidP="002D503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3972" w:rsidRDefault="00883972" w:rsidP="002D503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3972" w:rsidRDefault="00883972" w:rsidP="002D503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3972" w:rsidRDefault="00883972" w:rsidP="002D503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3972" w:rsidRDefault="00883972" w:rsidP="002D503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3972" w:rsidRDefault="00883972" w:rsidP="002D503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3972" w:rsidRDefault="00883972" w:rsidP="002D503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3972" w:rsidRDefault="00883972" w:rsidP="002D503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3972" w:rsidRDefault="00883972" w:rsidP="002D503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3972" w:rsidRDefault="00883972" w:rsidP="002D503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3972" w:rsidRDefault="00883972" w:rsidP="002D503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3972" w:rsidRDefault="00883972" w:rsidP="002D503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3972" w:rsidRDefault="00883972" w:rsidP="002D503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3972" w:rsidRDefault="00883972" w:rsidP="002D503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3972" w:rsidRDefault="00883972" w:rsidP="002D503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3972" w:rsidRDefault="00883972" w:rsidP="002D503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3972" w:rsidRDefault="00883972" w:rsidP="002D503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3972" w:rsidRDefault="00883972" w:rsidP="002D503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3972" w:rsidRDefault="00883972" w:rsidP="002D503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3972" w:rsidRDefault="00883972" w:rsidP="002D503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3972" w:rsidRDefault="00883972" w:rsidP="002D503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0A65" w:rsidRDefault="00250A65" w:rsidP="000B56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0A65" w:rsidRPr="002D5031" w:rsidRDefault="00250A65" w:rsidP="002D503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17C9" w:rsidRPr="00636102" w:rsidRDefault="000417C9" w:rsidP="000417C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6102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соответствии с требованиями ФГОС ВО по направлению подготовки </w:t>
      </w:r>
      <w:r w:rsidRPr="006361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53.04.01 Музыкально-инструментальное искусство,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направленность (</w:t>
      </w:r>
      <w:r w:rsidRPr="00636102">
        <w:rPr>
          <w:rFonts w:ascii="Times New Roman" w:eastAsia="Calibri" w:hAnsi="Times New Roman" w:cs="Times New Roman"/>
          <w:sz w:val="24"/>
          <w:szCs w:val="24"/>
          <w:lang w:eastAsia="ru-RU"/>
        </w:rPr>
        <w:t>профиль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6361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«Орган».</w:t>
      </w:r>
    </w:p>
    <w:p w:rsidR="001C7601" w:rsidRPr="002D5031" w:rsidRDefault="001C7601" w:rsidP="002D503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601" w:rsidRPr="002D5031" w:rsidRDefault="001C7601" w:rsidP="002D50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031">
        <w:rPr>
          <w:rFonts w:ascii="Times New Roman" w:hAnsi="Times New Roman" w:cs="Times New Roman"/>
          <w:sz w:val="24"/>
          <w:szCs w:val="24"/>
        </w:rPr>
        <w:t>Программа утверждена на засед</w:t>
      </w:r>
      <w:r w:rsidR="000B5602">
        <w:rPr>
          <w:rFonts w:ascii="Times New Roman" w:hAnsi="Times New Roman" w:cs="Times New Roman"/>
          <w:sz w:val="24"/>
          <w:szCs w:val="24"/>
        </w:rPr>
        <w:t>ании кафедры от 28 августа  2021</w:t>
      </w:r>
      <w:r w:rsidRPr="002D5031">
        <w:rPr>
          <w:rFonts w:ascii="Times New Roman" w:hAnsi="Times New Roman" w:cs="Times New Roman"/>
          <w:sz w:val="24"/>
          <w:szCs w:val="24"/>
        </w:rPr>
        <w:t xml:space="preserve"> года, протокол №1  </w:t>
      </w:r>
    </w:p>
    <w:p w:rsidR="001C7601" w:rsidRDefault="001C7601" w:rsidP="002D50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0A65" w:rsidRPr="002D5031" w:rsidRDefault="00250A65" w:rsidP="002D50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5602" w:rsidRPr="00C75CAB" w:rsidRDefault="000B5602" w:rsidP="000B5602">
      <w:pPr>
        <w:spacing w:after="0" w:line="240" w:lineRule="auto"/>
        <w:contextualSpacing/>
        <w:rPr>
          <w:rFonts w:ascii="Times New Roman" w:eastAsia="Batang" w:hAnsi="Times New Roman"/>
          <w:sz w:val="24"/>
          <w:szCs w:val="24"/>
          <w:lang w:eastAsia="zh-CN"/>
        </w:rPr>
      </w:pPr>
      <w:r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1EBF37FB" wp14:editId="28D35AB9">
            <wp:simplePos x="0" y="0"/>
            <wp:positionH relativeFrom="column">
              <wp:posOffset>2952750</wp:posOffset>
            </wp:positionH>
            <wp:positionV relativeFrom="paragraph">
              <wp:posOffset>43180</wp:posOffset>
            </wp:positionV>
            <wp:extent cx="876300" cy="400050"/>
            <wp:effectExtent l="0" t="0" r="0" b="0"/>
            <wp:wrapThrough wrapText="bothSides">
              <wp:wrapPolygon edited="0">
                <wp:start x="0" y="0"/>
                <wp:lineTo x="0" y="20571"/>
                <wp:lineTo x="21130" y="20571"/>
                <wp:lineTo x="2113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CAB">
        <w:rPr>
          <w:rFonts w:ascii="Times New Roman" w:hAnsi="Times New Roman"/>
          <w:sz w:val="24"/>
          <w:szCs w:val="24"/>
        </w:rPr>
        <w:t xml:space="preserve">Зав. кафедрой фортепиано и методики,                        </w:t>
      </w:r>
    </w:p>
    <w:p w:rsidR="000B5602" w:rsidRPr="00C75CAB" w:rsidRDefault="000B5602" w:rsidP="000B5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  <w:r w:rsidRPr="00C75CAB">
        <w:rPr>
          <w:rFonts w:ascii="Times New Roman" w:eastAsia="Batang" w:hAnsi="Times New Roman"/>
          <w:sz w:val="24"/>
          <w:szCs w:val="24"/>
          <w:lang w:eastAsia="zh-CN"/>
        </w:rPr>
        <w:t xml:space="preserve">профессор                                                                                     </w:t>
      </w:r>
      <w:r>
        <w:rPr>
          <w:rFonts w:ascii="Times New Roman" w:eastAsia="Batang" w:hAnsi="Times New Roman"/>
          <w:sz w:val="24"/>
          <w:szCs w:val="24"/>
          <w:lang w:eastAsia="zh-CN"/>
        </w:rPr>
        <w:t xml:space="preserve">           </w:t>
      </w:r>
      <w:r w:rsidRPr="00C75CAB">
        <w:rPr>
          <w:rFonts w:ascii="Times New Roman" w:eastAsia="Batang" w:hAnsi="Times New Roman"/>
          <w:sz w:val="24"/>
          <w:szCs w:val="24"/>
          <w:lang w:eastAsia="zh-CN"/>
        </w:rPr>
        <w:t xml:space="preserve">Нестеренко О.В.           </w:t>
      </w:r>
    </w:p>
    <w:p w:rsidR="000B5602" w:rsidRPr="00C75CAB" w:rsidRDefault="000B5602" w:rsidP="000B5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</w:p>
    <w:p w:rsidR="000B5602" w:rsidRPr="00C75CAB" w:rsidRDefault="000B5602" w:rsidP="000B5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</w:p>
    <w:p w:rsidR="000B5602" w:rsidRPr="00C75CAB" w:rsidRDefault="000B5602" w:rsidP="000B560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4F4C2A12" wp14:editId="37F6DD97">
            <wp:simplePos x="0" y="0"/>
            <wp:positionH relativeFrom="column">
              <wp:posOffset>2233295</wp:posOffset>
            </wp:positionH>
            <wp:positionV relativeFrom="paragraph">
              <wp:posOffset>27305</wp:posOffset>
            </wp:positionV>
            <wp:extent cx="876300" cy="400050"/>
            <wp:effectExtent l="0" t="0" r="0" b="0"/>
            <wp:wrapThrough wrapText="bothSides">
              <wp:wrapPolygon edited="0">
                <wp:start x="0" y="0"/>
                <wp:lineTo x="0" y="20571"/>
                <wp:lineTo x="21130" y="20571"/>
                <wp:lineTo x="2113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CAB">
        <w:rPr>
          <w:rFonts w:ascii="Times New Roman" w:hAnsi="Times New Roman"/>
          <w:sz w:val="24"/>
          <w:szCs w:val="24"/>
        </w:rPr>
        <w:t>Программу составила:</w:t>
      </w:r>
    </w:p>
    <w:p w:rsidR="000B5602" w:rsidRPr="00C75CAB" w:rsidRDefault="000B5602" w:rsidP="000B5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профессор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C75CAB">
        <w:rPr>
          <w:rFonts w:ascii="Times New Roman" w:hAnsi="Times New Roman"/>
          <w:sz w:val="24"/>
          <w:szCs w:val="24"/>
        </w:rPr>
        <w:t>Нестеренко О.В.</w:t>
      </w:r>
      <w:r w:rsidRPr="00C75CAB">
        <w:rPr>
          <w:rFonts w:ascii="Times New Roman" w:hAnsi="Times New Roman"/>
          <w:sz w:val="24"/>
          <w:szCs w:val="24"/>
        </w:rPr>
        <w:tab/>
      </w:r>
    </w:p>
    <w:p w:rsidR="000B5602" w:rsidRPr="00C75CAB" w:rsidRDefault="000B5602" w:rsidP="000B5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</w:p>
    <w:p w:rsidR="000B5602" w:rsidRPr="00C75CAB" w:rsidRDefault="000B5602" w:rsidP="000B5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  <w:r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149FB6A9" wp14:editId="4E2F2BD7">
            <wp:simplePos x="0" y="0"/>
            <wp:positionH relativeFrom="column">
              <wp:posOffset>1622425</wp:posOffset>
            </wp:positionH>
            <wp:positionV relativeFrom="paragraph">
              <wp:posOffset>26670</wp:posOffset>
            </wp:positionV>
            <wp:extent cx="681990" cy="645160"/>
            <wp:effectExtent l="0" t="0" r="0" b="0"/>
            <wp:wrapThrough wrapText="bothSides">
              <wp:wrapPolygon edited="0">
                <wp:start x="0" y="0"/>
                <wp:lineTo x="0" y="21047"/>
                <wp:lineTo x="21117" y="21047"/>
                <wp:lineTo x="21117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64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602" w:rsidRPr="00C75CAB" w:rsidRDefault="000B5602" w:rsidP="000B560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75CAB">
        <w:rPr>
          <w:rFonts w:ascii="Times New Roman" w:hAnsi="Times New Roman"/>
          <w:sz w:val="24"/>
          <w:szCs w:val="24"/>
        </w:rPr>
        <w:t>Эксперт</w:t>
      </w:r>
    </w:p>
    <w:p w:rsidR="000B5602" w:rsidRPr="00C75CAB" w:rsidRDefault="000B5602" w:rsidP="000B5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профессор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Pr="00C75CAB">
        <w:rPr>
          <w:rFonts w:ascii="Times New Roman" w:hAnsi="Times New Roman"/>
          <w:sz w:val="24"/>
          <w:szCs w:val="24"/>
        </w:rPr>
        <w:t>Гринченко Г.А.</w:t>
      </w:r>
    </w:p>
    <w:p w:rsidR="000B5602" w:rsidRPr="00C75CAB" w:rsidRDefault="000B5602" w:rsidP="000B5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</w:p>
    <w:p w:rsidR="000B5602" w:rsidRPr="00EC71B9" w:rsidRDefault="000B5602" w:rsidP="000B56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627F" w:rsidRPr="002D5031" w:rsidRDefault="00BB627F" w:rsidP="000B56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B627F" w:rsidRPr="002D5031" w:rsidSect="002D5031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B30" w:rsidRDefault="00BC3B30" w:rsidP="002D5031">
      <w:pPr>
        <w:spacing w:after="0" w:line="240" w:lineRule="auto"/>
      </w:pPr>
      <w:r>
        <w:separator/>
      </w:r>
    </w:p>
  </w:endnote>
  <w:endnote w:type="continuationSeparator" w:id="0">
    <w:p w:rsidR="00BC3B30" w:rsidRDefault="00BC3B30" w:rsidP="002D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66657"/>
      <w:docPartObj>
        <w:docPartGallery w:val="Page Numbers (Bottom of Page)"/>
        <w:docPartUnique/>
      </w:docPartObj>
    </w:sdtPr>
    <w:sdtEndPr/>
    <w:sdtContent>
      <w:p w:rsidR="002D5031" w:rsidRDefault="007B7328">
        <w:pPr>
          <w:pStyle w:val="a7"/>
          <w:jc w:val="center"/>
        </w:pPr>
        <w:r>
          <w:fldChar w:fldCharType="begin"/>
        </w:r>
        <w:r w:rsidR="002127F1">
          <w:instrText xml:space="preserve"> PAGE   \* MERGEFORMAT </w:instrText>
        </w:r>
        <w:r>
          <w:fldChar w:fldCharType="separate"/>
        </w:r>
        <w:r w:rsidR="000B560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D5031" w:rsidRDefault="002D50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B30" w:rsidRDefault="00BC3B30" w:rsidP="002D5031">
      <w:pPr>
        <w:spacing w:after="0" w:line="240" w:lineRule="auto"/>
      </w:pPr>
      <w:r>
        <w:separator/>
      </w:r>
    </w:p>
  </w:footnote>
  <w:footnote w:type="continuationSeparator" w:id="0">
    <w:p w:rsidR="00BC3B30" w:rsidRDefault="00BC3B30" w:rsidP="002D5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3AA"/>
    <w:rsid w:val="000417C9"/>
    <w:rsid w:val="000852A3"/>
    <w:rsid w:val="000B5602"/>
    <w:rsid w:val="000F2E38"/>
    <w:rsid w:val="000F4E15"/>
    <w:rsid w:val="00107371"/>
    <w:rsid w:val="00174085"/>
    <w:rsid w:val="001A42BA"/>
    <w:rsid w:val="001A4CF6"/>
    <w:rsid w:val="001B2C9D"/>
    <w:rsid w:val="001C7601"/>
    <w:rsid w:val="002127F1"/>
    <w:rsid w:val="00223136"/>
    <w:rsid w:val="00250A65"/>
    <w:rsid w:val="002673DD"/>
    <w:rsid w:val="002D5031"/>
    <w:rsid w:val="0038579F"/>
    <w:rsid w:val="004365F9"/>
    <w:rsid w:val="00487643"/>
    <w:rsid w:val="00493876"/>
    <w:rsid w:val="004C4B5A"/>
    <w:rsid w:val="004C6F85"/>
    <w:rsid w:val="005228B2"/>
    <w:rsid w:val="00552258"/>
    <w:rsid w:val="00566BDE"/>
    <w:rsid w:val="005F0C08"/>
    <w:rsid w:val="00604C0B"/>
    <w:rsid w:val="006742CC"/>
    <w:rsid w:val="00775844"/>
    <w:rsid w:val="00777036"/>
    <w:rsid w:val="007B7328"/>
    <w:rsid w:val="00850FD5"/>
    <w:rsid w:val="00883972"/>
    <w:rsid w:val="008A3001"/>
    <w:rsid w:val="009152D4"/>
    <w:rsid w:val="00974112"/>
    <w:rsid w:val="00A00372"/>
    <w:rsid w:val="00A7315B"/>
    <w:rsid w:val="00A80938"/>
    <w:rsid w:val="00A8481B"/>
    <w:rsid w:val="00A91BCA"/>
    <w:rsid w:val="00AC5176"/>
    <w:rsid w:val="00B04D58"/>
    <w:rsid w:val="00B27687"/>
    <w:rsid w:val="00B3748D"/>
    <w:rsid w:val="00B62F1E"/>
    <w:rsid w:val="00BB627F"/>
    <w:rsid w:val="00BC3B30"/>
    <w:rsid w:val="00BF4CC5"/>
    <w:rsid w:val="00C00624"/>
    <w:rsid w:val="00C22268"/>
    <w:rsid w:val="00C803AA"/>
    <w:rsid w:val="00D14FFE"/>
    <w:rsid w:val="00D30E5E"/>
    <w:rsid w:val="00D34AC4"/>
    <w:rsid w:val="00D54B23"/>
    <w:rsid w:val="00D64DA7"/>
    <w:rsid w:val="00DF64E6"/>
    <w:rsid w:val="00E34F50"/>
    <w:rsid w:val="00EB3C20"/>
    <w:rsid w:val="00EF02A6"/>
    <w:rsid w:val="00F32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41FE2"/>
  <w15:docId w15:val="{203B737D-D36B-44AC-8DBF-94BB06E8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C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408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D5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5031"/>
  </w:style>
  <w:style w:type="paragraph" w:styleId="a7">
    <w:name w:val="footer"/>
    <w:basedOn w:val="a"/>
    <w:link w:val="a8"/>
    <w:uiPriority w:val="99"/>
    <w:unhideWhenUsed/>
    <w:rsid w:val="002D5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5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9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slp.org/" TargetMode="External"/><Relationship Id="rId13" Type="http://schemas.openxmlformats.org/officeDocument/2006/relationships/hyperlink" Target="http://classic-music.ws/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://classic.chubrik.ru/" TargetMode="External"/><Relationship Id="rId17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://www.aveclassics.net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notomania.ru/" TargetMode="External"/><Relationship Id="rId10" Type="http://schemas.openxmlformats.org/officeDocument/2006/relationships/hyperlink" Target="http://intoclassics.net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classic-online.ru/" TargetMode="External"/><Relationship Id="rId14" Type="http://schemas.openxmlformats.org/officeDocument/2006/relationships/hyperlink" Target="http://notes.tarakanov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 Нестеренко</dc:creator>
  <cp:keywords/>
  <dc:description/>
  <cp:lastModifiedBy>Пользователь</cp:lastModifiedBy>
  <cp:revision>39</cp:revision>
  <dcterms:created xsi:type="dcterms:W3CDTF">2015-11-26T09:18:00Z</dcterms:created>
  <dcterms:modified xsi:type="dcterms:W3CDTF">2021-08-31T12:59:00Z</dcterms:modified>
</cp:coreProperties>
</file>