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AA" w:rsidRPr="00091836" w:rsidRDefault="007F14AA" w:rsidP="007F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7F14AA" w:rsidRPr="00091836" w:rsidRDefault="007F14AA" w:rsidP="007F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7F14AA" w:rsidRPr="00091836" w:rsidRDefault="007F14AA" w:rsidP="007F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 образования</w:t>
      </w:r>
    </w:p>
    <w:p w:rsidR="007F14AA" w:rsidRPr="00091836" w:rsidRDefault="007F14AA" w:rsidP="007F14AA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:rsidR="007F14AA" w:rsidRPr="00091836" w:rsidRDefault="007F14AA" w:rsidP="007F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Кафедра фортепиано и методики</w:t>
      </w:r>
    </w:p>
    <w:p w:rsidR="00A005F5" w:rsidRPr="0057747D" w:rsidRDefault="00A005F5" w:rsidP="00A00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5FD5" w:rsidRPr="00DA457E" w:rsidRDefault="00DA457E" w:rsidP="00DA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>
        <w:object w:dxaOrig="5187" w:dyaOrig="3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0pt" o:ole="">
            <v:imagedata r:id="rId7" o:title=""/>
          </v:shape>
          <o:OLEObject Type="Embed" ProgID="Unknown" ShapeID="_x0000_i1025" DrawAspect="Content" ObjectID="_1691928731" r:id="rId8"/>
        </w:object>
      </w:r>
    </w:p>
    <w:p w:rsidR="002E5FD5" w:rsidRDefault="002E5FD5" w:rsidP="007F14AA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64DE5" w:rsidRPr="0057747D" w:rsidRDefault="00B64DE5" w:rsidP="002E5FD5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4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B64DE5" w:rsidRPr="0057747D" w:rsidRDefault="00B64DE5" w:rsidP="00B64DE5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B64DE5" w:rsidRDefault="00B64DE5" w:rsidP="00B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Ансамбль</w:t>
      </w:r>
    </w:p>
    <w:p w:rsidR="00B64DE5" w:rsidRPr="00320896" w:rsidRDefault="00B64DE5" w:rsidP="00B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B64DE5" w:rsidRPr="0057747D" w:rsidRDefault="00B64DE5" w:rsidP="00B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005F5" w:rsidRPr="00522AF4" w:rsidRDefault="00A005F5" w:rsidP="00A005F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</w:t>
      </w:r>
    </w:p>
    <w:p w:rsidR="00A005F5" w:rsidRPr="00DB4A36" w:rsidRDefault="00A005F5" w:rsidP="00A005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</w:t>
      </w:r>
    </w:p>
    <w:p w:rsidR="00A005F5" w:rsidRPr="00522AF4" w:rsidRDefault="00A005F5" w:rsidP="00A005F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 (профиль)</w:t>
      </w:r>
    </w:p>
    <w:p w:rsidR="00A005F5" w:rsidRPr="00DB4A36" w:rsidRDefault="00A005F5" w:rsidP="00A005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«Орган»</w:t>
      </w:r>
    </w:p>
    <w:p w:rsidR="00A005F5" w:rsidRPr="00522AF4" w:rsidRDefault="00A005F5" w:rsidP="00A005F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Квалификация </w:t>
      </w:r>
    </w:p>
    <w:p w:rsidR="00A005F5" w:rsidRPr="00DB4A36" w:rsidRDefault="00A005F5" w:rsidP="00A005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«Магистр»</w:t>
      </w:r>
    </w:p>
    <w:p w:rsidR="007F14AA" w:rsidRPr="00091836" w:rsidRDefault="007F14AA" w:rsidP="007F14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</w:t>
      </w:r>
      <w:r w:rsidR="008912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заочная</w:t>
      </w:r>
    </w:p>
    <w:p w:rsidR="00A005F5" w:rsidRPr="00522AF4" w:rsidRDefault="00A005F5" w:rsidP="00A005F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обучения </w:t>
      </w:r>
    </w:p>
    <w:p w:rsidR="00A005F5" w:rsidRDefault="00A005F5" w:rsidP="00A005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года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 месяцев</w:t>
      </w:r>
    </w:p>
    <w:p w:rsidR="00A005F5" w:rsidRDefault="00A005F5" w:rsidP="00A005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64DE5" w:rsidRDefault="00B64DE5" w:rsidP="00B64DE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64DE5" w:rsidRDefault="00B64DE5" w:rsidP="00DA457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A457E" w:rsidRDefault="00DA457E" w:rsidP="00DA457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64DE5" w:rsidRDefault="00B64DE5" w:rsidP="00B64DE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E17DB" w:rsidRDefault="0057629D" w:rsidP="00A005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Нальчик </w:t>
      </w:r>
      <w:r w:rsidR="00DA45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</w:p>
    <w:p w:rsidR="00EE17DB" w:rsidRPr="007F14AA" w:rsidRDefault="00EE17DB" w:rsidP="007F14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F14A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1.Цель и задачи изучения дисциплины</w:t>
      </w:r>
    </w:p>
    <w:p w:rsidR="00EE17DB" w:rsidRPr="007F14AA" w:rsidRDefault="00EE17DB" w:rsidP="007F14A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7F14AA">
        <w:rPr>
          <w:rFonts w:ascii="Times New Roman" w:hAnsi="Times New Roman" w:cs="Times New Roman"/>
          <w:sz w:val="24"/>
          <w:szCs w:val="24"/>
        </w:rPr>
        <w:t>дисциплины является воспитание высококвалифицированных</w:t>
      </w:r>
    </w:p>
    <w:p w:rsidR="00EE17DB" w:rsidRPr="007F14AA" w:rsidRDefault="00EE17DB" w:rsidP="007F14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sz w:val="24"/>
          <w:szCs w:val="24"/>
        </w:rPr>
        <w:t>ансамблистов, пропагандистов классического наследия и лучших образцов современного</w:t>
      </w:r>
      <w:r w:rsidR="004E27AF" w:rsidRPr="007F14AA">
        <w:rPr>
          <w:rFonts w:ascii="Times New Roman" w:hAnsi="Times New Roman" w:cs="Times New Roman"/>
          <w:sz w:val="24"/>
          <w:szCs w:val="24"/>
        </w:rPr>
        <w:t xml:space="preserve"> </w:t>
      </w:r>
      <w:r w:rsidRPr="007F14AA">
        <w:rPr>
          <w:rFonts w:ascii="Times New Roman" w:hAnsi="Times New Roman" w:cs="Times New Roman"/>
          <w:sz w:val="24"/>
          <w:szCs w:val="24"/>
        </w:rPr>
        <w:t>русского и зарубежного искусства, владеющими теоретическими и практическими знаниями в области искусства камерного музицирования.</w:t>
      </w:r>
    </w:p>
    <w:p w:rsidR="00EE17DB" w:rsidRPr="007F14AA" w:rsidRDefault="00EE17DB" w:rsidP="007F14A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7F14AA">
        <w:rPr>
          <w:rFonts w:ascii="Times New Roman" w:hAnsi="Times New Roman" w:cs="Times New Roman"/>
          <w:sz w:val="24"/>
          <w:szCs w:val="24"/>
        </w:rPr>
        <w:t>дисциплины является умение трактовать произведение в свете стилевых</w:t>
      </w:r>
      <w:r w:rsidR="004E27AF" w:rsidRPr="007F14AA">
        <w:rPr>
          <w:rFonts w:ascii="Times New Roman" w:hAnsi="Times New Roman" w:cs="Times New Roman"/>
          <w:sz w:val="24"/>
          <w:szCs w:val="24"/>
        </w:rPr>
        <w:t xml:space="preserve"> </w:t>
      </w:r>
      <w:r w:rsidRPr="007F14AA">
        <w:rPr>
          <w:rFonts w:ascii="Times New Roman" w:hAnsi="Times New Roman" w:cs="Times New Roman"/>
          <w:sz w:val="24"/>
          <w:szCs w:val="24"/>
        </w:rPr>
        <w:t>особенностей художественных течений, своеобразия музыкального письма композитора, совершенствование навыков сценического воплощения произведения, проводить сравнительный анализ исполнительских интерпретаций; стилей, направлений, эпох, разных стран и народов, свободно читать с листа музыкальную литературу, анализировать, изучать произведения, предназначенные для исполнения, владеть значительным репертуаром, включающим произведения разных эпох, жанров и стилей, втом числе произведения композиторов-классиков, романтиков, импрессионистов, экспрессионистов, неоклассиков, композиторов второй половины XX века.</w:t>
      </w:r>
    </w:p>
    <w:p w:rsidR="00B64DE5" w:rsidRPr="007F14AA" w:rsidRDefault="00B64DE5" w:rsidP="007F14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E3E0A" w:rsidRPr="007F14AA" w:rsidRDefault="002E3E0A" w:rsidP="007F1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14AA">
        <w:rPr>
          <w:rFonts w:ascii="Times New Roman" w:hAnsi="Times New Roman" w:cs="Times New Roman"/>
          <w:b/>
          <w:i/>
          <w:sz w:val="24"/>
          <w:szCs w:val="24"/>
        </w:rPr>
        <w:t>2. Перечень формируемых компетенций</w:t>
      </w:r>
    </w:p>
    <w:p w:rsidR="002E3E0A" w:rsidRPr="007F14AA" w:rsidRDefault="002E3E0A" w:rsidP="007F14AA">
      <w:pPr>
        <w:pStyle w:val="Default"/>
        <w:ind w:firstLine="708"/>
        <w:contextualSpacing/>
        <w:jc w:val="both"/>
      </w:pPr>
      <w:r w:rsidRPr="007F14AA">
        <w:t>По освоении курса на базе приобретенных з</w:t>
      </w:r>
      <w:r w:rsidR="00B24436" w:rsidRPr="007F14AA">
        <w:t>наний и умений выпускник должен:</w:t>
      </w:r>
      <w:r w:rsidRPr="007F14AA">
        <w:t xml:space="preserve"> </w:t>
      </w:r>
    </w:p>
    <w:p w:rsidR="00B24436" w:rsidRPr="007F14AA" w:rsidRDefault="00B24436" w:rsidP="007F14AA">
      <w:pPr>
        <w:pStyle w:val="a6"/>
        <w:autoSpaceDE w:val="0"/>
        <w:autoSpaceDN w:val="0"/>
        <w:adjustRightInd w:val="0"/>
        <w:spacing w:after="0" w:line="240" w:lineRule="auto"/>
        <w:ind w:left="0" w:right="2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4AA">
        <w:rPr>
          <w:rFonts w:ascii="Times New Roman" w:hAnsi="Times New Roman" w:cs="Times New Roman"/>
          <w:sz w:val="24"/>
          <w:szCs w:val="24"/>
          <w:lang w:bidi="ru-RU"/>
        </w:rPr>
        <w:t>- обладать способностью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 историческом контексте в тесной связи с религиозными, философскими и эстетическими идеями конкретного исторического периода(ОПК-1);</w:t>
      </w:r>
    </w:p>
    <w:p w:rsidR="009415BA" w:rsidRPr="007F14AA" w:rsidRDefault="009415BA" w:rsidP="007F1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hAnsi="Times New Roman" w:cs="Times New Roman"/>
          <w:sz w:val="24"/>
          <w:szCs w:val="24"/>
        </w:rPr>
        <w:t xml:space="preserve">- </w:t>
      </w: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музыкальные сочинения, записанные разными видами нотации (ОПК-2); </w:t>
      </w:r>
    </w:p>
    <w:p w:rsidR="009415BA" w:rsidRPr="007F14AA" w:rsidRDefault="009415BA" w:rsidP="007F14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музыкально-исполнительскую деятельность сольно и в составе профессионал</w:t>
      </w:r>
      <w:r w:rsidR="00B24436"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творческих коллективов (ПК</w:t>
      </w: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-1);</w:t>
      </w:r>
    </w:p>
    <w:p w:rsidR="009415BA" w:rsidRPr="007F14AA" w:rsidRDefault="009415BA" w:rsidP="007F14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</w:t>
      </w:r>
      <w:r w:rsidR="00B24436"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музыкальных произведений (ПК</w:t>
      </w: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-2);</w:t>
      </w:r>
    </w:p>
    <w:p w:rsidR="00B24436" w:rsidRPr="007F14AA" w:rsidRDefault="00B24436" w:rsidP="007F14AA">
      <w:pPr>
        <w:autoSpaceDE w:val="0"/>
        <w:autoSpaceDN w:val="0"/>
        <w:adjustRightInd w:val="0"/>
        <w:spacing w:after="0" w:line="240" w:lineRule="auto"/>
        <w:ind w:right="29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4AA">
        <w:rPr>
          <w:rFonts w:ascii="Times New Roman" w:hAnsi="Times New Roman" w:cs="Times New Roman"/>
          <w:sz w:val="24"/>
          <w:szCs w:val="24"/>
        </w:rPr>
        <w:t xml:space="preserve">- </w:t>
      </w:r>
      <w:r w:rsidRPr="007F14AA">
        <w:rPr>
          <w:rFonts w:ascii="Times New Roman" w:hAnsi="Times New Roman" w:cs="Times New Roman"/>
          <w:sz w:val="24"/>
          <w:szCs w:val="24"/>
          <w:lang w:bidi="ru-RU"/>
        </w:rPr>
        <w:t>способен руководить организациями, осуществляющими деятельность в сфере искусства и культуры (ПК-5).</w:t>
      </w:r>
    </w:p>
    <w:p w:rsidR="00B24436" w:rsidRPr="007F14AA" w:rsidRDefault="00B24436" w:rsidP="007F1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b/>
          <w:i/>
          <w:sz w:val="24"/>
          <w:szCs w:val="24"/>
          <w:lang w:eastAsia="zh-CN"/>
        </w:rPr>
      </w:pPr>
    </w:p>
    <w:p w:rsidR="00CA2268" w:rsidRPr="007F14AA" w:rsidRDefault="00CA2268" w:rsidP="007F14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i/>
          <w:color w:val="000000"/>
          <w:sz w:val="24"/>
          <w:szCs w:val="24"/>
          <w:lang w:eastAsia="zh-CN"/>
        </w:rPr>
      </w:pPr>
      <w:r w:rsidRPr="007F14AA">
        <w:rPr>
          <w:rFonts w:ascii="Times New Roman" w:eastAsia="Batang" w:hAnsi="Times New Roman" w:cs="Times New Roman"/>
          <w:b/>
          <w:i/>
          <w:color w:val="000000"/>
          <w:sz w:val="24"/>
          <w:szCs w:val="24"/>
          <w:lang w:eastAsia="zh-CN"/>
        </w:rPr>
        <w:t>3. Место дисциплины в структуре О</w:t>
      </w:r>
      <w:r w:rsidR="0057629D" w:rsidRPr="007F14AA">
        <w:rPr>
          <w:rFonts w:ascii="Times New Roman" w:eastAsia="Batang" w:hAnsi="Times New Roman" w:cs="Times New Roman"/>
          <w:b/>
          <w:i/>
          <w:color w:val="000000"/>
          <w:sz w:val="24"/>
          <w:szCs w:val="24"/>
          <w:lang w:eastAsia="zh-CN"/>
        </w:rPr>
        <w:t>П</w:t>
      </w:r>
      <w:r w:rsidRPr="007F14AA">
        <w:rPr>
          <w:rFonts w:ascii="Times New Roman" w:eastAsia="Batang" w:hAnsi="Times New Roman" w:cs="Times New Roman"/>
          <w:b/>
          <w:i/>
          <w:color w:val="000000"/>
          <w:sz w:val="24"/>
          <w:szCs w:val="24"/>
          <w:lang w:eastAsia="zh-CN"/>
        </w:rPr>
        <w:t>ОП</w:t>
      </w:r>
    </w:p>
    <w:p w:rsidR="00CA2268" w:rsidRPr="007F14AA" w:rsidRDefault="00813FDF" w:rsidP="007F14A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7F14AA"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  <w:t>Блок 1.</w:t>
      </w:r>
      <w:r w:rsidR="00CA2268" w:rsidRPr="007F14AA"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  <w:t xml:space="preserve">Базовая часть. </w:t>
      </w:r>
      <w:r w:rsidRPr="007F14AA"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  <w:t>Д.04.</w:t>
      </w:r>
    </w:p>
    <w:p w:rsidR="00CA2268" w:rsidRPr="007F14AA" w:rsidRDefault="00CA2268" w:rsidP="007F14AA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данного курса необходимы межпредметные связи со следующими дисциплинами: специальность, история исполнительства, методика преподавания. Такие предметы, как история музыки, анализ музыкальных произведений, гармония и полифония также составляют основу формирования музыканта - ансамблиста.</w:t>
      </w:r>
    </w:p>
    <w:p w:rsidR="002E3E0A" w:rsidRPr="007F14AA" w:rsidRDefault="002E3E0A" w:rsidP="007F14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E3E0A" w:rsidRPr="007F14AA" w:rsidRDefault="00CA2268" w:rsidP="007F1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14A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E3E0A" w:rsidRPr="007F14AA">
        <w:rPr>
          <w:rFonts w:ascii="Times New Roman" w:hAnsi="Times New Roman" w:cs="Times New Roman"/>
          <w:b/>
          <w:i/>
          <w:sz w:val="24"/>
          <w:szCs w:val="24"/>
        </w:rPr>
        <w:t>. Требования к уровню освоения содержания дисциплины</w:t>
      </w:r>
    </w:p>
    <w:p w:rsidR="002E3E0A" w:rsidRPr="007F14AA" w:rsidRDefault="002E3E0A" w:rsidP="007F14A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E3E0A" w:rsidRPr="007F14AA" w:rsidRDefault="002E3E0A" w:rsidP="007F14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F14AA">
        <w:rPr>
          <w:rFonts w:ascii="Times New Roman" w:hAnsi="Times New Roman" w:cs="Times New Roman"/>
          <w:sz w:val="24"/>
          <w:szCs w:val="24"/>
        </w:rPr>
        <w:t>значительный репертуар, включающий произведения разных эпох, жанров и стилей, композиторов-классиков, романтиков, экспрессионистов, композиторов второй половины XX века, историю развития камерного жанра;</w:t>
      </w:r>
    </w:p>
    <w:p w:rsidR="002E3E0A" w:rsidRPr="007F14AA" w:rsidRDefault="002E3E0A" w:rsidP="007F14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7F14AA">
        <w:rPr>
          <w:rFonts w:ascii="Times New Roman" w:hAnsi="Times New Roman" w:cs="Times New Roman"/>
          <w:sz w:val="24"/>
          <w:szCs w:val="24"/>
        </w:rPr>
        <w:t>проводить сравнительный анализ исполнительских интерпретаций; стилей,направлений, эпох, свободно читать с листа музыкальную литературу, анализировать,изучать произведения, предназначенные для исполнения;</w:t>
      </w:r>
    </w:p>
    <w:p w:rsidR="002E3E0A" w:rsidRPr="007F14AA" w:rsidRDefault="002E3E0A" w:rsidP="007F14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Pr="007F14AA">
        <w:rPr>
          <w:rFonts w:ascii="Times New Roman" w:hAnsi="Times New Roman" w:cs="Times New Roman"/>
          <w:sz w:val="24"/>
          <w:szCs w:val="24"/>
        </w:rPr>
        <w:t>значительным репертуаром, включающим произведения разных эпох, жанров и стилей, в том числе произведения композиторов-классиков, романтиков, импрессионистов, экспрессионистов, неоклассиков, композиторов второй половины XX</w:t>
      </w:r>
      <w:r w:rsidR="00813FDF" w:rsidRPr="007F14AA">
        <w:rPr>
          <w:rFonts w:ascii="Times New Roman" w:hAnsi="Times New Roman" w:cs="Times New Roman"/>
          <w:sz w:val="24"/>
          <w:szCs w:val="24"/>
        </w:rPr>
        <w:t xml:space="preserve"> </w:t>
      </w:r>
      <w:r w:rsidRPr="007F14AA">
        <w:rPr>
          <w:rFonts w:ascii="Times New Roman" w:hAnsi="Times New Roman" w:cs="Times New Roman"/>
          <w:sz w:val="24"/>
          <w:szCs w:val="24"/>
        </w:rPr>
        <w:t xml:space="preserve">века разных стран и народов, способностью к активному участию в культурной жизни общества, создавая художественно-творческую и образовательную среду, арсеналом </w:t>
      </w:r>
      <w:r w:rsidRPr="007F14AA">
        <w:rPr>
          <w:rFonts w:ascii="Times New Roman" w:hAnsi="Times New Roman" w:cs="Times New Roman"/>
          <w:sz w:val="24"/>
          <w:szCs w:val="24"/>
        </w:rPr>
        <w:lastRenderedPageBreak/>
        <w:t>художественно-выразительных средств игры на инструменте для ведения концертной деятельности, значительным опытом ансамблевого исполнительства.</w:t>
      </w:r>
    </w:p>
    <w:p w:rsidR="002E3E0A" w:rsidRPr="007F14AA" w:rsidRDefault="002E3E0A" w:rsidP="007F1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3E0A" w:rsidRPr="007F14AA" w:rsidRDefault="00CA2268" w:rsidP="007F1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F14AA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2E3E0A" w:rsidRPr="007F14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A005F5" w:rsidRPr="007F14AA">
        <w:rPr>
          <w:rFonts w:ascii="Times New Roman" w:hAnsi="Times New Roman" w:cs="Times New Roman"/>
          <w:b/>
          <w:bCs/>
          <w:i/>
          <w:sz w:val="24"/>
          <w:szCs w:val="24"/>
        </w:rPr>
        <w:t>Объем дисциплины, виды учебной деятельности и отчётности</w:t>
      </w:r>
    </w:p>
    <w:p w:rsidR="00021AE5" w:rsidRDefault="002E3E0A" w:rsidP="007F14A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sz w:val="24"/>
          <w:szCs w:val="24"/>
        </w:rPr>
        <w:t>Общая трудо</w:t>
      </w:r>
      <w:r w:rsidR="00813FDF" w:rsidRPr="007F14AA">
        <w:rPr>
          <w:rFonts w:ascii="Times New Roman" w:hAnsi="Times New Roman" w:cs="Times New Roman"/>
          <w:sz w:val="24"/>
          <w:szCs w:val="24"/>
        </w:rPr>
        <w:t>ёмкость дисциплины составляет 8</w:t>
      </w:r>
      <w:r w:rsidR="00AC4CF9" w:rsidRPr="007F14AA">
        <w:rPr>
          <w:rFonts w:ascii="Times New Roman" w:hAnsi="Times New Roman" w:cs="Times New Roman"/>
          <w:sz w:val="24"/>
          <w:szCs w:val="24"/>
        </w:rPr>
        <w:t xml:space="preserve"> </w:t>
      </w:r>
      <w:r w:rsidRPr="007F14AA">
        <w:rPr>
          <w:rFonts w:ascii="Times New Roman" w:hAnsi="Times New Roman" w:cs="Times New Roman"/>
          <w:sz w:val="24"/>
          <w:szCs w:val="24"/>
        </w:rPr>
        <w:t>зачётных единиц,</w:t>
      </w:r>
      <w:r w:rsidR="00813FDF" w:rsidRPr="007F14AA">
        <w:rPr>
          <w:rFonts w:ascii="Times New Roman" w:hAnsi="Times New Roman" w:cs="Times New Roman"/>
          <w:sz w:val="24"/>
          <w:szCs w:val="24"/>
        </w:rPr>
        <w:t xml:space="preserve"> 288</w:t>
      </w:r>
      <w:r w:rsidR="00AC4CF9" w:rsidRPr="007F14AA">
        <w:rPr>
          <w:rFonts w:ascii="Times New Roman" w:hAnsi="Times New Roman" w:cs="Times New Roman"/>
          <w:sz w:val="24"/>
          <w:szCs w:val="24"/>
        </w:rPr>
        <w:t xml:space="preserve"> часов, что </w:t>
      </w:r>
      <w:r w:rsidRPr="007F14AA">
        <w:rPr>
          <w:rFonts w:ascii="Times New Roman" w:hAnsi="Times New Roman" w:cs="Times New Roman"/>
          <w:sz w:val="24"/>
          <w:szCs w:val="24"/>
        </w:rPr>
        <w:t>включает в себя аудиторную (учебную)</w:t>
      </w:r>
      <w:r w:rsidR="00AC4CF9" w:rsidRPr="007F14AA">
        <w:rPr>
          <w:rFonts w:ascii="Times New Roman" w:hAnsi="Times New Roman" w:cs="Times New Roman"/>
          <w:sz w:val="24"/>
          <w:szCs w:val="24"/>
        </w:rPr>
        <w:t xml:space="preserve">  работу– </w:t>
      </w:r>
      <w:r w:rsidR="00021AE5">
        <w:rPr>
          <w:rFonts w:ascii="Times New Roman" w:hAnsi="Times New Roman" w:cs="Times New Roman"/>
          <w:sz w:val="24"/>
          <w:szCs w:val="24"/>
        </w:rPr>
        <w:t>25</w:t>
      </w:r>
      <w:r w:rsidR="00466FAB" w:rsidRPr="007F14AA">
        <w:rPr>
          <w:rFonts w:ascii="Times New Roman" w:hAnsi="Times New Roman" w:cs="Times New Roman"/>
          <w:sz w:val="24"/>
          <w:szCs w:val="24"/>
        </w:rPr>
        <w:t xml:space="preserve"> час</w:t>
      </w:r>
      <w:r w:rsidR="00021AE5">
        <w:rPr>
          <w:rFonts w:ascii="Times New Roman" w:hAnsi="Times New Roman" w:cs="Times New Roman"/>
          <w:sz w:val="24"/>
          <w:szCs w:val="24"/>
        </w:rPr>
        <w:t>ов</w:t>
      </w:r>
      <w:r w:rsidR="007B5371" w:rsidRPr="007F14AA">
        <w:rPr>
          <w:rFonts w:ascii="Times New Roman" w:hAnsi="Times New Roman" w:cs="Times New Roman"/>
          <w:sz w:val="24"/>
          <w:szCs w:val="24"/>
        </w:rPr>
        <w:t xml:space="preserve">  (самостоятельная работа – </w:t>
      </w:r>
      <w:r w:rsidR="00021AE5">
        <w:rPr>
          <w:rFonts w:ascii="Times New Roman" w:hAnsi="Times New Roman" w:cs="Times New Roman"/>
          <w:sz w:val="24"/>
          <w:szCs w:val="24"/>
        </w:rPr>
        <w:t>263 часа</w:t>
      </w:r>
      <w:r w:rsidR="00466FAB" w:rsidRPr="007F14AA">
        <w:rPr>
          <w:rFonts w:ascii="Times New Roman" w:hAnsi="Times New Roman" w:cs="Times New Roman"/>
          <w:sz w:val="24"/>
          <w:szCs w:val="24"/>
        </w:rPr>
        <w:t xml:space="preserve">). </w:t>
      </w:r>
      <w:r w:rsidR="00B24436" w:rsidRPr="007F14AA">
        <w:rPr>
          <w:rFonts w:ascii="Times New Roman" w:hAnsi="Times New Roman" w:cs="Times New Roman"/>
          <w:sz w:val="24"/>
          <w:szCs w:val="24"/>
        </w:rPr>
        <w:t xml:space="preserve">Дисциплина ведётся в течение </w:t>
      </w:r>
      <w:r w:rsidR="00021AE5">
        <w:rPr>
          <w:rFonts w:ascii="Times New Roman" w:hAnsi="Times New Roman" w:cs="Times New Roman"/>
          <w:sz w:val="24"/>
          <w:szCs w:val="24"/>
        </w:rPr>
        <w:t>пяти</w:t>
      </w:r>
      <w:r w:rsidR="00B24436" w:rsidRPr="007F14AA">
        <w:rPr>
          <w:rFonts w:ascii="Times New Roman" w:hAnsi="Times New Roman" w:cs="Times New Roman"/>
          <w:sz w:val="24"/>
          <w:szCs w:val="24"/>
        </w:rPr>
        <w:t xml:space="preserve"> семестров. </w:t>
      </w:r>
      <w:r w:rsidR="00021AE5" w:rsidRPr="007F14AA">
        <w:rPr>
          <w:rFonts w:ascii="Times New Roman" w:hAnsi="Times New Roman" w:cs="Times New Roman"/>
          <w:sz w:val="24"/>
          <w:szCs w:val="24"/>
        </w:rPr>
        <w:t>Зачеты – 1,3 семестры. Экзамен</w:t>
      </w:r>
      <w:r w:rsidR="00021AE5">
        <w:rPr>
          <w:rFonts w:ascii="Times New Roman" w:hAnsi="Times New Roman" w:cs="Times New Roman"/>
          <w:sz w:val="24"/>
          <w:szCs w:val="24"/>
        </w:rPr>
        <w:t>ы</w:t>
      </w:r>
      <w:r w:rsidR="00021AE5" w:rsidRPr="007F14AA">
        <w:rPr>
          <w:rFonts w:ascii="Times New Roman" w:hAnsi="Times New Roman" w:cs="Times New Roman"/>
          <w:sz w:val="24"/>
          <w:szCs w:val="24"/>
        </w:rPr>
        <w:t xml:space="preserve"> – 2,4,5 семестры </w:t>
      </w:r>
    </w:p>
    <w:p w:rsidR="003246FF" w:rsidRPr="007F14AA" w:rsidRDefault="003246FF" w:rsidP="007F1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формой учебной и воспитательной работы является урок в классе камерного ансамбля.</w:t>
      </w:r>
    </w:p>
    <w:p w:rsidR="003246FF" w:rsidRPr="007F14AA" w:rsidRDefault="003246FF" w:rsidP="007F1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для достижения высокого художественного уровня исполнения необходимо вырабатывать единство технических приемов у всего коллектива ансамбля, добиваться тщательной нюансировки отделки деталей на основе глубокого осмысления авторского текста.</w:t>
      </w:r>
    </w:p>
    <w:p w:rsidR="003246FF" w:rsidRPr="007F14AA" w:rsidRDefault="003246FF" w:rsidP="007F1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изучения ансамблевых произведений могут быть весьма различными, учитывая индивидуальные особенности каждого состава исполнителей, а также характера изучаемых стилей. Так, например, сложные в ансамблевом отношении эпизоды музыкальных произведений полифонической структуры полезно изучать, соединяя инструментальные голоса в различных сочетаниях.</w:t>
      </w:r>
    </w:p>
    <w:p w:rsidR="003246FF" w:rsidRPr="007F14AA" w:rsidRDefault="003246FF" w:rsidP="007F1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форма работы повышает ответственность каждого исполнителя за свою партию, вырабатывает у него способность ясно слышать все голоса в отдельности. А всему составу в целом помогает тщательно следить за голосоведением, чистотой интонации и ровностью звучания.</w:t>
      </w:r>
    </w:p>
    <w:p w:rsidR="003246FF" w:rsidRPr="007F14AA" w:rsidRDefault="003246FF" w:rsidP="007F1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естественно возникает необходимость знания особенности участвующих в ансамбле инструментов, их  технических и тембровых возможностей,  специфики   штрихов и т. д. Важной стороной работы педагога камерного ансамбля должно быть умение воспитать в студентах ответственность, дисциплину, чувство взаимоуважения, создать в классе творческую атмосферу.</w:t>
      </w:r>
    </w:p>
    <w:p w:rsidR="002E3E0A" w:rsidRPr="007F14AA" w:rsidRDefault="002E3E0A" w:rsidP="007F14A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E3E0A" w:rsidRPr="007F14AA" w:rsidRDefault="00CA2268" w:rsidP="007F1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2E3E0A" w:rsidRPr="007F1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Содержание дисциплины, формы текущего, промежуточного</w:t>
      </w:r>
      <w:r w:rsidR="00EF412C" w:rsidRPr="007F1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завершающего контроля.</w:t>
      </w:r>
    </w:p>
    <w:p w:rsidR="007A0425" w:rsidRPr="007F14AA" w:rsidRDefault="007A0425" w:rsidP="007F1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 изучение произведений с последующим публичным  его исполнением  следует практиковать развитие навыков чтения с листа, открывающих студентам возможности более широкого знакомства с ансамблевыми сочинениями различных стилей.</w:t>
      </w:r>
    </w:p>
    <w:p w:rsidR="007A0425" w:rsidRPr="007F14AA" w:rsidRDefault="007A0425" w:rsidP="007F1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репертуара для ансамблей необходимо руководствоваться принципом постепенности и последовательности в овладении художественным и техническим мастерством ансамблевого исполнения.</w:t>
      </w:r>
      <w:r w:rsidR="00EF412C"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изучения дисциплины «</w:t>
      </w:r>
      <w:r w:rsidR="00A005F5"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нсамбль», магистрант должен исполнить произведения классической русской и зарубежной  музыки, романтического и современного репертуара, написанной для различных составов.</w:t>
      </w:r>
    </w:p>
    <w:p w:rsidR="007A0425" w:rsidRPr="007F14AA" w:rsidRDefault="007A0425" w:rsidP="007F1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Поощряется создание постоянных ансамблевых коллективов - содружеств и активные концертные выступления, как фактор, способствующий профессиональному росту, приобретению артистического опыта, развитию инициативы.</w:t>
      </w:r>
    </w:p>
    <w:p w:rsidR="007A0425" w:rsidRDefault="007A0425" w:rsidP="007F1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4AA" w:rsidRDefault="007F14AA" w:rsidP="007F1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4AA" w:rsidRDefault="007F14AA" w:rsidP="007F1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4AA" w:rsidRDefault="007F14AA" w:rsidP="007F1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4AA" w:rsidRDefault="007F14AA" w:rsidP="007F1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96D" w:rsidRPr="007F14AA" w:rsidRDefault="0086596D" w:rsidP="007F14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6FF" w:rsidRPr="007F14AA" w:rsidRDefault="003246FF" w:rsidP="007F14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567"/>
        <w:gridCol w:w="1418"/>
        <w:gridCol w:w="2268"/>
        <w:gridCol w:w="2835"/>
      </w:tblGrid>
      <w:tr w:rsidR="003246FF" w:rsidRPr="007F14AA" w:rsidTr="00E27955">
        <w:trPr>
          <w:cantSplit/>
          <w:trHeight w:val="1312"/>
        </w:trPr>
        <w:tc>
          <w:tcPr>
            <w:tcW w:w="709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Mar>
              <w:top w:w="28" w:type="dxa"/>
              <w:left w:w="17" w:type="dxa"/>
              <w:right w:w="17" w:type="dxa"/>
            </w:tcMar>
          </w:tcPr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6FF" w:rsidRPr="007F14AA" w:rsidRDefault="003246FF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3246FF" w:rsidRPr="007F14AA" w:rsidRDefault="003246FF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67" w:type="dxa"/>
            <w:textDirection w:val="btLr"/>
          </w:tcPr>
          <w:p w:rsidR="003246FF" w:rsidRPr="007F14AA" w:rsidRDefault="003246FF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3686" w:type="dxa"/>
            <w:gridSpan w:val="2"/>
          </w:tcPr>
          <w:p w:rsidR="003246FF" w:rsidRPr="007F14AA" w:rsidRDefault="003246FF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  <w:p w:rsidR="003246FF" w:rsidRPr="007F14AA" w:rsidRDefault="003246FF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246FF" w:rsidRPr="007F14AA" w:rsidRDefault="003246FF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7F14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3246FF" w:rsidRPr="007F14AA" w:rsidTr="00E27955">
        <w:trPr>
          <w:cantSplit/>
          <w:trHeight w:val="487"/>
        </w:trPr>
        <w:tc>
          <w:tcPr>
            <w:tcW w:w="709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28" w:type="dxa"/>
              <w:left w:w="17" w:type="dxa"/>
              <w:right w:w="17" w:type="dxa"/>
            </w:tcMar>
          </w:tcPr>
          <w:p w:rsidR="003246FF" w:rsidRPr="007F14AA" w:rsidRDefault="00C57617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3246FF" w:rsidRPr="007F1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нсамбль</w:t>
            </w:r>
          </w:p>
        </w:tc>
        <w:tc>
          <w:tcPr>
            <w:tcW w:w="567" w:type="dxa"/>
            <w:textDirection w:val="btLr"/>
          </w:tcPr>
          <w:p w:rsidR="003246FF" w:rsidRPr="007F14AA" w:rsidRDefault="003246FF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Индивиду-</w:t>
            </w:r>
          </w:p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альн</w:t>
            </w:r>
            <w:r w:rsidRPr="007F1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ые</w:t>
            </w:r>
          </w:p>
        </w:tc>
        <w:tc>
          <w:tcPr>
            <w:tcW w:w="2268" w:type="dxa"/>
          </w:tcPr>
          <w:p w:rsidR="003246FF" w:rsidRPr="007F14AA" w:rsidRDefault="00512CE1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</w:t>
            </w:r>
            <w:r w:rsidR="003246FF" w:rsidRPr="007F1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тельные</w:t>
            </w:r>
          </w:p>
        </w:tc>
        <w:tc>
          <w:tcPr>
            <w:tcW w:w="2835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46FF" w:rsidRPr="007F14AA" w:rsidTr="00E27955">
        <w:tc>
          <w:tcPr>
            <w:tcW w:w="709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246FF" w:rsidRPr="007F14AA" w:rsidRDefault="00512CE1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246FF" w:rsidRPr="007F14AA" w:rsidRDefault="00703BE9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12CE1" w:rsidRPr="007F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3246FF" w:rsidRPr="007F14AA" w:rsidTr="00E27955">
        <w:tc>
          <w:tcPr>
            <w:tcW w:w="709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246FF" w:rsidRPr="007F14AA" w:rsidRDefault="00512CE1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246FF" w:rsidRPr="007F14AA" w:rsidRDefault="00703BE9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2CE1"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246FF" w:rsidRPr="007F14AA" w:rsidRDefault="00512CE1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3246FF" w:rsidRPr="007F14AA" w:rsidTr="00E27955">
        <w:tc>
          <w:tcPr>
            <w:tcW w:w="709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246FF" w:rsidRPr="007F14AA" w:rsidRDefault="00512CE1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246FF" w:rsidRPr="007F14AA" w:rsidRDefault="00703BE9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2CE1"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3246FF" w:rsidRPr="007F14AA" w:rsidTr="00E27955">
        <w:tc>
          <w:tcPr>
            <w:tcW w:w="709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246FF" w:rsidRPr="007F14AA" w:rsidRDefault="002640B1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2CE1"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246FF" w:rsidRPr="007F14AA" w:rsidRDefault="00703BE9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2CE1"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246FF" w:rsidRPr="007F14AA" w:rsidRDefault="00AC4CF9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3246FF" w:rsidRPr="007F14AA" w:rsidTr="00E27955">
        <w:tc>
          <w:tcPr>
            <w:tcW w:w="709" w:type="dxa"/>
          </w:tcPr>
          <w:p w:rsidR="003246FF" w:rsidRPr="007F14AA" w:rsidRDefault="00512CE1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3246FF" w:rsidRPr="007F14AA" w:rsidRDefault="003246FF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46FF" w:rsidRPr="007F14AA" w:rsidRDefault="00512CE1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246FF" w:rsidRPr="007F14AA" w:rsidRDefault="00703BE9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246FF" w:rsidRPr="007F14AA" w:rsidRDefault="00703BE9" w:rsidP="007F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</w:tcPr>
          <w:p w:rsidR="003246FF" w:rsidRPr="007F14AA" w:rsidRDefault="00512CE1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4A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C4CF9" w:rsidRPr="007F14AA" w:rsidTr="00E2795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9" w:type="dxa"/>
          </w:tcPr>
          <w:p w:rsidR="00AC4CF9" w:rsidRPr="007F14AA" w:rsidRDefault="00AC4CF9" w:rsidP="007F14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CF9" w:rsidRPr="007F14AA" w:rsidRDefault="00512CE1" w:rsidP="007F14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288</w:t>
            </w:r>
          </w:p>
        </w:tc>
        <w:tc>
          <w:tcPr>
            <w:tcW w:w="567" w:type="dxa"/>
          </w:tcPr>
          <w:p w:rsidR="00AC4CF9" w:rsidRPr="007F14AA" w:rsidRDefault="00AC4CF9" w:rsidP="007F14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CF9" w:rsidRPr="007F14AA" w:rsidRDefault="002640B1" w:rsidP="007F14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12CE1"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BE9" w:rsidRPr="007F1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2268" w:type="dxa"/>
          </w:tcPr>
          <w:p w:rsidR="00AC4CF9" w:rsidRPr="007F14AA" w:rsidRDefault="002640B1" w:rsidP="007F14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12CE1" w:rsidRPr="007F1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03BE9" w:rsidRPr="007F1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</w:tcPr>
          <w:p w:rsidR="00AC4CF9" w:rsidRPr="007F14AA" w:rsidRDefault="009415BA" w:rsidP="007F14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F1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</w:t>
            </w:r>
            <w:r w:rsidR="00703BE9" w:rsidRPr="007F1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1,2; ПК</w:t>
            </w:r>
            <w:r w:rsidRPr="007F1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-1,2</w:t>
            </w:r>
            <w:r w:rsidR="00703BE9" w:rsidRPr="007F1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 w:rsidR="00266DDA"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512CE1" w:rsidRPr="007F14AA" w:rsidTr="00E2795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9" w:type="dxa"/>
          </w:tcPr>
          <w:p w:rsidR="00512CE1" w:rsidRPr="007F14AA" w:rsidRDefault="00512CE1" w:rsidP="007F14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E1" w:rsidRPr="007F14AA" w:rsidRDefault="00512CE1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2CE1" w:rsidRPr="007F14AA" w:rsidRDefault="00512CE1" w:rsidP="007F14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CE1" w:rsidRPr="007F14AA" w:rsidRDefault="00512CE1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2CE1" w:rsidRPr="007F14AA" w:rsidRDefault="00A641ED" w:rsidP="007F1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512CE1" w:rsidRPr="007F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из них на подготовку к экзамену</w:t>
            </w:r>
          </w:p>
        </w:tc>
        <w:tc>
          <w:tcPr>
            <w:tcW w:w="2835" w:type="dxa"/>
          </w:tcPr>
          <w:p w:rsidR="00512CE1" w:rsidRPr="007F14AA" w:rsidRDefault="00512CE1" w:rsidP="007F14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268" w:rsidRPr="007F14AA" w:rsidRDefault="00CA2268" w:rsidP="007F14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A2268" w:rsidRPr="007F14AA" w:rsidRDefault="00CA2268" w:rsidP="007F14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005F5" w:rsidRPr="007F14AA" w:rsidRDefault="00CA2268" w:rsidP="007F14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4AA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287A8E" w:rsidRPr="007F14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A005F5" w:rsidRPr="007F14A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Фонд оценочных средств для текущего контроля успеваемости (промежуточной аттестации) при освоении дисциплины</w:t>
      </w:r>
      <w:r w:rsidR="00A005F5" w:rsidRPr="007F1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1AE5" w:rsidRDefault="00CA2268" w:rsidP="007F14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контроль </w:t>
      </w:r>
      <w:r w:rsidRPr="007F14AA">
        <w:rPr>
          <w:rFonts w:ascii="Times New Roman" w:hAnsi="Times New Roman" w:cs="Times New Roman"/>
          <w:sz w:val="24"/>
          <w:szCs w:val="24"/>
        </w:rPr>
        <w:t>осуществляется комиссией, состоящей из педагогов кафедры, и проходит в форме экзамена. По итогам контроля выставляется соответствующая оценка по 5-бальной системе. Экзамен</w:t>
      </w:r>
      <w:r w:rsidR="00A005F5" w:rsidRPr="007F14AA">
        <w:rPr>
          <w:rFonts w:ascii="Times New Roman" w:hAnsi="Times New Roman" w:cs="Times New Roman"/>
          <w:sz w:val="24"/>
          <w:szCs w:val="24"/>
        </w:rPr>
        <w:t>ы проводятся в</w:t>
      </w:r>
      <w:r w:rsidR="00021AE5">
        <w:rPr>
          <w:rFonts w:ascii="Times New Roman" w:hAnsi="Times New Roman" w:cs="Times New Roman"/>
          <w:sz w:val="24"/>
          <w:szCs w:val="24"/>
        </w:rPr>
        <w:t>о 2,</w:t>
      </w:r>
      <w:r w:rsidR="00A005F5" w:rsidRPr="007F14AA">
        <w:rPr>
          <w:rFonts w:ascii="Times New Roman" w:hAnsi="Times New Roman" w:cs="Times New Roman"/>
          <w:sz w:val="24"/>
          <w:szCs w:val="24"/>
        </w:rPr>
        <w:t>4</w:t>
      </w:r>
      <w:r w:rsidR="00021AE5">
        <w:rPr>
          <w:rFonts w:ascii="Times New Roman" w:hAnsi="Times New Roman" w:cs="Times New Roman"/>
          <w:sz w:val="24"/>
          <w:szCs w:val="24"/>
        </w:rPr>
        <w:t>,5 семестрах.</w:t>
      </w:r>
      <w:r w:rsidR="00A005F5" w:rsidRPr="007F1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68" w:rsidRPr="007F14AA" w:rsidRDefault="00CA2268" w:rsidP="007F14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87A8E" w:rsidRPr="007F1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4AA">
        <w:rPr>
          <w:rFonts w:ascii="Times New Roman" w:hAnsi="Times New Roman" w:cs="Times New Roman"/>
          <w:b/>
          <w:bCs/>
          <w:sz w:val="24"/>
          <w:szCs w:val="24"/>
        </w:rPr>
        <w:t xml:space="preserve">«Отлично» </w:t>
      </w:r>
      <w:r w:rsidR="00021AE5">
        <w:rPr>
          <w:rFonts w:ascii="Times New Roman" w:hAnsi="Times New Roman" w:cs="Times New Roman"/>
          <w:sz w:val="24"/>
          <w:szCs w:val="24"/>
        </w:rPr>
        <w:t>в</w:t>
      </w:r>
      <w:r w:rsidR="00287A8E" w:rsidRPr="007F14AA">
        <w:rPr>
          <w:rFonts w:ascii="Times New Roman" w:hAnsi="Times New Roman" w:cs="Times New Roman"/>
          <w:sz w:val="24"/>
          <w:szCs w:val="24"/>
        </w:rPr>
        <w:t xml:space="preserve">ыставляется при выполнении 3-х </w:t>
      </w:r>
      <w:r w:rsidRPr="007F14AA">
        <w:rPr>
          <w:rFonts w:ascii="Times New Roman" w:hAnsi="Times New Roman" w:cs="Times New Roman"/>
          <w:sz w:val="24"/>
          <w:szCs w:val="24"/>
        </w:rPr>
        <w:t>следующих требований:</w:t>
      </w:r>
    </w:p>
    <w:p w:rsidR="00CA2268" w:rsidRPr="007F14AA" w:rsidRDefault="00CA2268" w:rsidP="007F14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sz w:val="24"/>
          <w:szCs w:val="24"/>
        </w:rPr>
        <w:t>безу</w:t>
      </w:r>
      <w:r w:rsidR="00287A8E" w:rsidRPr="007F14AA">
        <w:rPr>
          <w:rFonts w:ascii="Times New Roman" w:hAnsi="Times New Roman" w:cs="Times New Roman"/>
          <w:sz w:val="24"/>
          <w:szCs w:val="24"/>
        </w:rPr>
        <w:t xml:space="preserve">пречное исполнение и воплощение </w:t>
      </w:r>
      <w:r w:rsidRPr="007F14AA">
        <w:rPr>
          <w:rFonts w:ascii="Times New Roman" w:hAnsi="Times New Roman" w:cs="Times New Roman"/>
          <w:sz w:val="24"/>
          <w:szCs w:val="24"/>
        </w:rPr>
        <w:t>музыкально-художественного образа</w:t>
      </w:r>
      <w:r w:rsidR="00021AE5">
        <w:rPr>
          <w:rFonts w:ascii="Times New Roman" w:hAnsi="Times New Roman" w:cs="Times New Roman"/>
          <w:sz w:val="24"/>
          <w:szCs w:val="24"/>
        </w:rPr>
        <w:t xml:space="preserve"> </w:t>
      </w:r>
      <w:r w:rsidRPr="007F14AA">
        <w:rPr>
          <w:rFonts w:ascii="Times New Roman" w:hAnsi="Times New Roman" w:cs="Times New Roman"/>
          <w:sz w:val="24"/>
          <w:szCs w:val="24"/>
        </w:rPr>
        <w:t>произве</w:t>
      </w:r>
      <w:r w:rsidR="00287A8E" w:rsidRPr="007F14AA">
        <w:rPr>
          <w:rFonts w:ascii="Times New Roman" w:hAnsi="Times New Roman" w:cs="Times New Roman"/>
          <w:sz w:val="24"/>
          <w:szCs w:val="24"/>
        </w:rPr>
        <w:t xml:space="preserve">дения; владение навыками игры в </w:t>
      </w:r>
      <w:r w:rsidRPr="007F14AA">
        <w:rPr>
          <w:rFonts w:ascii="Times New Roman" w:hAnsi="Times New Roman" w:cs="Times New Roman"/>
          <w:sz w:val="24"/>
          <w:szCs w:val="24"/>
        </w:rPr>
        <w:t>камерном ансамб</w:t>
      </w:r>
      <w:r w:rsidR="00287A8E" w:rsidRPr="007F14AA">
        <w:rPr>
          <w:rFonts w:ascii="Times New Roman" w:hAnsi="Times New Roman" w:cs="Times New Roman"/>
          <w:sz w:val="24"/>
          <w:szCs w:val="24"/>
        </w:rPr>
        <w:t xml:space="preserve">ле с участием фортепиано: </w:t>
      </w:r>
      <w:r w:rsidRPr="007F14AA">
        <w:rPr>
          <w:rFonts w:ascii="Times New Roman" w:hAnsi="Times New Roman" w:cs="Times New Roman"/>
          <w:sz w:val="24"/>
          <w:szCs w:val="24"/>
        </w:rPr>
        <w:t>синхронность в исполнении, штриховая и</w:t>
      </w:r>
      <w:r w:rsidR="00021AE5">
        <w:rPr>
          <w:rFonts w:ascii="Times New Roman" w:hAnsi="Times New Roman" w:cs="Times New Roman"/>
          <w:sz w:val="24"/>
          <w:szCs w:val="24"/>
        </w:rPr>
        <w:t xml:space="preserve"> </w:t>
      </w:r>
      <w:r w:rsidRPr="007F14AA">
        <w:rPr>
          <w:rFonts w:ascii="Times New Roman" w:hAnsi="Times New Roman" w:cs="Times New Roman"/>
          <w:sz w:val="24"/>
          <w:szCs w:val="24"/>
        </w:rPr>
        <w:t>зву</w:t>
      </w:r>
      <w:r w:rsidR="00287A8E" w:rsidRPr="007F14AA">
        <w:rPr>
          <w:rFonts w:ascii="Times New Roman" w:hAnsi="Times New Roman" w:cs="Times New Roman"/>
          <w:sz w:val="24"/>
          <w:szCs w:val="24"/>
        </w:rPr>
        <w:t xml:space="preserve">ковая согласованность, слуховой </w:t>
      </w:r>
      <w:r w:rsidRPr="007F14AA">
        <w:rPr>
          <w:rFonts w:ascii="Times New Roman" w:hAnsi="Times New Roman" w:cs="Times New Roman"/>
          <w:sz w:val="24"/>
          <w:szCs w:val="24"/>
        </w:rPr>
        <w:t>контроль, знание партий, педализация;</w:t>
      </w:r>
      <w:r w:rsidR="00021AE5">
        <w:rPr>
          <w:rFonts w:ascii="Times New Roman" w:hAnsi="Times New Roman" w:cs="Times New Roman"/>
          <w:sz w:val="24"/>
          <w:szCs w:val="24"/>
        </w:rPr>
        <w:t xml:space="preserve"> </w:t>
      </w:r>
      <w:r w:rsidR="00287A8E" w:rsidRPr="007F14AA">
        <w:rPr>
          <w:rFonts w:ascii="Times New Roman" w:hAnsi="Times New Roman" w:cs="Times New Roman"/>
          <w:sz w:val="24"/>
          <w:szCs w:val="24"/>
        </w:rPr>
        <w:t xml:space="preserve">грамотно выстроенное по форме произведение; понимание стиля и особенностей музыкального языка </w:t>
      </w:r>
      <w:r w:rsidRPr="007F14AA">
        <w:rPr>
          <w:rFonts w:ascii="Times New Roman" w:hAnsi="Times New Roman" w:cs="Times New Roman"/>
          <w:sz w:val="24"/>
          <w:szCs w:val="24"/>
        </w:rPr>
        <w:t>композитора.</w:t>
      </w:r>
    </w:p>
    <w:p w:rsidR="00CA2268" w:rsidRPr="007F14AA" w:rsidRDefault="00CA2268" w:rsidP="007F14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87A8E" w:rsidRPr="007F1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4AA">
        <w:rPr>
          <w:rFonts w:ascii="Times New Roman" w:hAnsi="Times New Roman" w:cs="Times New Roman"/>
          <w:b/>
          <w:bCs/>
          <w:sz w:val="24"/>
          <w:szCs w:val="24"/>
        </w:rPr>
        <w:t xml:space="preserve">«Хорошо» </w:t>
      </w:r>
      <w:r w:rsidR="00021AE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F14AA">
        <w:rPr>
          <w:rFonts w:ascii="Times New Roman" w:hAnsi="Times New Roman" w:cs="Times New Roman"/>
          <w:sz w:val="24"/>
          <w:szCs w:val="24"/>
        </w:rPr>
        <w:t>хорошее знание партий всех уч</w:t>
      </w:r>
      <w:r w:rsidR="00287A8E" w:rsidRPr="007F14AA">
        <w:rPr>
          <w:rFonts w:ascii="Times New Roman" w:hAnsi="Times New Roman" w:cs="Times New Roman"/>
          <w:sz w:val="24"/>
          <w:szCs w:val="24"/>
        </w:rPr>
        <w:t xml:space="preserve">астников ансамбля; уверенное исполнение произведения; </w:t>
      </w:r>
      <w:r w:rsidRPr="007F14AA">
        <w:rPr>
          <w:rFonts w:ascii="Times New Roman" w:hAnsi="Times New Roman" w:cs="Times New Roman"/>
          <w:sz w:val="24"/>
          <w:szCs w:val="24"/>
        </w:rPr>
        <w:t>воп</w:t>
      </w:r>
      <w:r w:rsidR="00287A8E" w:rsidRPr="007F14AA">
        <w:rPr>
          <w:rFonts w:ascii="Times New Roman" w:hAnsi="Times New Roman" w:cs="Times New Roman"/>
          <w:sz w:val="24"/>
          <w:szCs w:val="24"/>
        </w:rPr>
        <w:t xml:space="preserve">лощение художественного образа; </w:t>
      </w:r>
      <w:r w:rsidRPr="007F14AA">
        <w:rPr>
          <w:rFonts w:ascii="Times New Roman" w:hAnsi="Times New Roman" w:cs="Times New Roman"/>
          <w:sz w:val="24"/>
          <w:szCs w:val="24"/>
        </w:rPr>
        <w:t>совме</w:t>
      </w:r>
      <w:r w:rsidR="00287A8E" w:rsidRPr="007F14AA">
        <w:rPr>
          <w:rFonts w:ascii="Times New Roman" w:hAnsi="Times New Roman" w:cs="Times New Roman"/>
          <w:sz w:val="24"/>
          <w:szCs w:val="24"/>
        </w:rPr>
        <w:t xml:space="preserve">стное понимание и решение четко поставленных перед партнерами </w:t>
      </w:r>
      <w:r w:rsidRPr="007F14AA">
        <w:rPr>
          <w:rFonts w:ascii="Times New Roman" w:hAnsi="Times New Roman" w:cs="Times New Roman"/>
          <w:sz w:val="24"/>
          <w:szCs w:val="24"/>
        </w:rPr>
        <w:t>музыкальных технических задач.</w:t>
      </w:r>
    </w:p>
    <w:p w:rsidR="00CA2268" w:rsidRPr="007F14AA" w:rsidRDefault="00287A8E" w:rsidP="007F14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A2268" w:rsidRPr="007F14AA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="00021AE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A2268" w:rsidRPr="007F14AA">
        <w:rPr>
          <w:rFonts w:ascii="Times New Roman" w:hAnsi="Times New Roman" w:cs="Times New Roman"/>
          <w:sz w:val="24"/>
          <w:szCs w:val="24"/>
        </w:rPr>
        <w:t>некот</w:t>
      </w:r>
      <w:r w:rsidRPr="007F14AA">
        <w:rPr>
          <w:rFonts w:ascii="Times New Roman" w:hAnsi="Times New Roman" w:cs="Times New Roman"/>
          <w:sz w:val="24"/>
          <w:szCs w:val="24"/>
        </w:rPr>
        <w:t xml:space="preserve">орые технические неточности при </w:t>
      </w:r>
      <w:r w:rsidR="00CA2268" w:rsidRPr="007F14AA">
        <w:rPr>
          <w:rFonts w:ascii="Times New Roman" w:hAnsi="Times New Roman" w:cs="Times New Roman"/>
          <w:sz w:val="24"/>
          <w:szCs w:val="24"/>
        </w:rPr>
        <w:t>ансамблево</w:t>
      </w:r>
      <w:r w:rsidRPr="007F14AA">
        <w:rPr>
          <w:rFonts w:ascii="Times New Roman" w:hAnsi="Times New Roman" w:cs="Times New Roman"/>
          <w:sz w:val="24"/>
          <w:szCs w:val="24"/>
        </w:rPr>
        <w:t xml:space="preserve">м исполнении: звуковые </w:t>
      </w:r>
      <w:r w:rsidR="00CA2268" w:rsidRPr="007F14AA">
        <w:rPr>
          <w:rFonts w:ascii="Times New Roman" w:hAnsi="Times New Roman" w:cs="Times New Roman"/>
          <w:sz w:val="24"/>
          <w:szCs w:val="24"/>
        </w:rPr>
        <w:t>неровности, штриховые погрешности,</w:t>
      </w:r>
      <w:r w:rsidR="00021AE5">
        <w:rPr>
          <w:rFonts w:ascii="Times New Roman" w:hAnsi="Times New Roman" w:cs="Times New Roman"/>
          <w:sz w:val="24"/>
          <w:szCs w:val="24"/>
        </w:rPr>
        <w:t xml:space="preserve"> </w:t>
      </w:r>
      <w:r w:rsidRPr="007F14AA">
        <w:rPr>
          <w:rFonts w:ascii="Times New Roman" w:hAnsi="Times New Roman" w:cs="Times New Roman"/>
          <w:sz w:val="24"/>
          <w:szCs w:val="24"/>
        </w:rPr>
        <w:t xml:space="preserve">нечеткое понимание общей формы </w:t>
      </w:r>
      <w:r w:rsidR="00CA2268" w:rsidRPr="007F14AA">
        <w:rPr>
          <w:rFonts w:ascii="Times New Roman" w:hAnsi="Times New Roman" w:cs="Times New Roman"/>
          <w:sz w:val="24"/>
          <w:szCs w:val="24"/>
        </w:rPr>
        <w:t>произведения; неуверенность при со</w:t>
      </w:r>
      <w:r w:rsidRPr="007F14AA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CA2268" w:rsidRPr="007F14AA">
        <w:rPr>
          <w:rFonts w:ascii="Times New Roman" w:hAnsi="Times New Roman" w:cs="Times New Roman"/>
          <w:sz w:val="24"/>
          <w:szCs w:val="24"/>
        </w:rPr>
        <w:t>художественного образа в процессе игр</w:t>
      </w:r>
      <w:r w:rsidRPr="007F14AA">
        <w:rPr>
          <w:rFonts w:ascii="Times New Roman" w:hAnsi="Times New Roman" w:cs="Times New Roman"/>
          <w:sz w:val="24"/>
          <w:szCs w:val="24"/>
        </w:rPr>
        <w:t>.</w:t>
      </w:r>
    </w:p>
    <w:p w:rsidR="00287A8E" w:rsidRPr="007F14AA" w:rsidRDefault="00287A8E" w:rsidP="007F14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2268" w:rsidRPr="007F14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1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268" w:rsidRPr="007F14AA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="00021AE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A2268" w:rsidRPr="007F1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268" w:rsidRPr="007F14AA">
        <w:rPr>
          <w:rFonts w:ascii="Times New Roman" w:hAnsi="Times New Roman" w:cs="Times New Roman"/>
          <w:sz w:val="24"/>
          <w:szCs w:val="24"/>
        </w:rPr>
        <w:t>частые н</w:t>
      </w:r>
      <w:r w:rsidRPr="007F14AA">
        <w:rPr>
          <w:rFonts w:ascii="Times New Roman" w:hAnsi="Times New Roman" w:cs="Times New Roman"/>
          <w:sz w:val="24"/>
          <w:szCs w:val="24"/>
        </w:rPr>
        <w:t xml:space="preserve">еобоснованные остановки; плохое </w:t>
      </w:r>
      <w:r w:rsidR="00CA2268" w:rsidRPr="007F14AA">
        <w:rPr>
          <w:rFonts w:ascii="Times New Roman" w:hAnsi="Times New Roman" w:cs="Times New Roman"/>
          <w:sz w:val="24"/>
          <w:szCs w:val="24"/>
        </w:rPr>
        <w:t>знание партий исполняемо</w:t>
      </w:r>
      <w:r w:rsidRPr="007F14AA">
        <w:rPr>
          <w:rFonts w:ascii="Times New Roman" w:hAnsi="Times New Roman" w:cs="Times New Roman"/>
          <w:sz w:val="24"/>
          <w:szCs w:val="24"/>
        </w:rPr>
        <w:t xml:space="preserve">го произведения; </w:t>
      </w:r>
      <w:r w:rsidR="00CA2268" w:rsidRPr="007F14AA">
        <w:rPr>
          <w:rFonts w:ascii="Times New Roman" w:hAnsi="Times New Roman" w:cs="Times New Roman"/>
          <w:sz w:val="24"/>
          <w:szCs w:val="24"/>
        </w:rPr>
        <w:t>несогласо</w:t>
      </w:r>
      <w:r w:rsidRPr="007F14AA">
        <w:rPr>
          <w:rFonts w:ascii="Times New Roman" w:hAnsi="Times New Roman" w:cs="Times New Roman"/>
          <w:sz w:val="24"/>
          <w:szCs w:val="24"/>
        </w:rPr>
        <w:t xml:space="preserve">ванность в штрихах и звучности; </w:t>
      </w:r>
      <w:r w:rsidR="00CA2268" w:rsidRPr="007F14AA">
        <w:rPr>
          <w:rFonts w:ascii="Times New Roman" w:hAnsi="Times New Roman" w:cs="Times New Roman"/>
          <w:sz w:val="24"/>
          <w:szCs w:val="24"/>
        </w:rPr>
        <w:t xml:space="preserve">нет </w:t>
      </w:r>
      <w:r w:rsidRPr="007F14AA">
        <w:rPr>
          <w:rFonts w:ascii="Times New Roman" w:hAnsi="Times New Roman" w:cs="Times New Roman"/>
          <w:sz w:val="24"/>
          <w:szCs w:val="24"/>
        </w:rPr>
        <w:t xml:space="preserve">синхронности в игре; отсутствие поставленных музыкальных и </w:t>
      </w:r>
      <w:r w:rsidR="00CA2268" w:rsidRPr="007F14AA">
        <w:rPr>
          <w:rFonts w:ascii="Times New Roman" w:hAnsi="Times New Roman" w:cs="Times New Roman"/>
          <w:sz w:val="24"/>
          <w:szCs w:val="24"/>
        </w:rPr>
        <w:t>художественных задач.</w:t>
      </w:r>
    </w:p>
    <w:p w:rsidR="00E27955" w:rsidRPr="007F14AA" w:rsidRDefault="00E27955" w:rsidP="007F14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7955" w:rsidRPr="007F14AA" w:rsidRDefault="00287A8E" w:rsidP="007F1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="002E3E0A" w:rsidRPr="007F1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Учебно-методическое обеспечение и информационное обеспечение дисциплины.</w:t>
      </w:r>
    </w:p>
    <w:p w:rsidR="00AB25BF" w:rsidRPr="007F14AA" w:rsidRDefault="00931337" w:rsidP="007F14A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7F14AA">
        <w:rPr>
          <w:rFonts w:ascii="Times New Roman" w:eastAsia="Batang" w:hAnsi="Times New Roman" w:cs="Times New Roman"/>
          <w:sz w:val="24"/>
          <w:szCs w:val="24"/>
          <w:lang w:eastAsia="zh-CN"/>
        </w:rPr>
        <w:t>О</w:t>
      </w:r>
      <w:r w:rsidR="00AB25BF" w:rsidRPr="007F14AA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бязательно выступление не менее одного раза в семестр (с исполнением  сочинения крупной формы). Допускается исполнение отдельных частей масштабных, художественно и технически сложных произведений). </w:t>
      </w:r>
    </w:p>
    <w:p w:rsidR="00AB25BF" w:rsidRPr="007F14AA" w:rsidRDefault="00931337" w:rsidP="007F1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F1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7F14A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</w:t>
      </w:r>
      <w:r w:rsidR="008D7304" w:rsidRPr="007F14A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заключительном семестре</w:t>
      </w:r>
      <w:r w:rsidR="00EF412C" w:rsidRPr="007F1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AB25BF" w:rsidRPr="007F1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изучается произведение, которое включается в </w:t>
      </w:r>
      <w:r w:rsidR="00E27955" w:rsidRPr="007F1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экзаменационную</w:t>
      </w:r>
      <w:r w:rsidR="00AB25BF" w:rsidRPr="007F1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программу.</w:t>
      </w:r>
      <w:r w:rsidR="00CA2268" w:rsidRPr="007F1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E27955" w:rsidRPr="007F14AA">
        <w:rPr>
          <w:rFonts w:ascii="Times New Roman" w:hAnsi="Times New Roman" w:cs="Times New Roman"/>
          <w:sz w:val="24"/>
          <w:szCs w:val="24"/>
        </w:rPr>
        <w:t>П</w:t>
      </w:r>
      <w:r w:rsidR="00BA0A20" w:rsidRPr="007F14AA">
        <w:rPr>
          <w:rFonts w:ascii="Times New Roman" w:hAnsi="Times New Roman" w:cs="Times New Roman"/>
          <w:sz w:val="24"/>
          <w:szCs w:val="24"/>
        </w:rPr>
        <w:t xml:space="preserve">роизведение </w:t>
      </w:r>
      <w:r w:rsidR="00E27955" w:rsidRPr="007F14AA">
        <w:rPr>
          <w:rFonts w:ascii="Times New Roman" w:hAnsi="Times New Roman" w:cs="Times New Roman"/>
          <w:sz w:val="24"/>
          <w:szCs w:val="24"/>
        </w:rPr>
        <w:t xml:space="preserve">это может быть </w:t>
      </w:r>
      <w:r w:rsidR="00BA0A20" w:rsidRPr="007F14AA">
        <w:rPr>
          <w:rFonts w:ascii="Times New Roman" w:hAnsi="Times New Roman" w:cs="Times New Roman"/>
          <w:sz w:val="24"/>
          <w:szCs w:val="24"/>
        </w:rPr>
        <w:t>для любого состава исполнителей</w:t>
      </w:r>
      <w:r w:rsidR="00AB25BF" w:rsidRPr="007F14AA">
        <w:rPr>
          <w:rFonts w:ascii="Times New Roman" w:hAnsi="Times New Roman" w:cs="Times New Roman"/>
          <w:sz w:val="24"/>
          <w:szCs w:val="24"/>
        </w:rPr>
        <w:t xml:space="preserve"> различной стилевой направленности. Перечень музыкальных прои</w:t>
      </w:r>
      <w:r w:rsidR="00E27955" w:rsidRPr="007F14AA">
        <w:rPr>
          <w:rFonts w:ascii="Times New Roman" w:hAnsi="Times New Roman" w:cs="Times New Roman"/>
          <w:sz w:val="24"/>
          <w:szCs w:val="24"/>
        </w:rPr>
        <w:t>зведений, составляющих программы</w:t>
      </w:r>
      <w:r w:rsidR="00AB25BF" w:rsidRPr="007F14AA">
        <w:rPr>
          <w:rFonts w:ascii="Times New Roman" w:hAnsi="Times New Roman" w:cs="Times New Roman"/>
          <w:sz w:val="24"/>
          <w:szCs w:val="24"/>
        </w:rPr>
        <w:t xml:space="preserve"> экзамена, обсуждается и утверждается на заседаниях выпускающей кафедры.</w:t>
      </w:r>
    </w:p>
    <w:p w:rsidR="00287A8E" w:rsidRDefault="00287A8E" w:rsidP="007F14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:rsidR="00021AE5" w:rsidRPr="007F14AA" w:rsidRDefault="00021AE5" w:rsidP="007F14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:rsidR="002E3E0A" w:rsidRPr="007F14AA" w:rsidRDefault="00287A8E" w:rsidP="007F14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7F14AA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lastRenderedPageBreak/>
        <w:t>9</w:t>
      </w:r>
      <w:r w:rsidR="002E3E0A" w:rsidRPr="007F14AA"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ru-RU"/>
        </w:rPr>
        <w:t xml:space="preserve">. </w:t>
      </w:r>
      <w:r w:rsidR="002E3E0A" w:rsidRPr="007F14AA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Материально-техническое обеспечение дисциплины</w:t>
      </w:r>
    </w:p>
    <w:p w:rsidR="002E3E0A" w:rsidRPr="007F14AA" w:rsidRDefault="002E3E0A" w:rsidP="007F14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Специализированные учебные аудитории для занятий по дисциплине «Специальный инструмент» оснащены роялями: «</w:t>
      </w:r>
      <w:r w:rsidRPr="007F1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Kaway</w:t>
      </w: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F1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r w:rsidRPr="007F1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Becker</w:t>
      </w: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«</w:t>
      </w:r>
      <w:r w:rsidRPr="007F1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Gerbstadt</w:t>
      </w: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7F1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Bluthner</w:t>
      </w:r>
    </w:p>
    <w:p w:rsidR="002E3E0A" w:rsidRPr="007F14AA" w:rsidRDefault="002E3E0A" w:rsidP="007F14AA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Большой концертный зал на 350 посадочных мест. Оснащение: 2 концертных рояля («</w:t>
      </w:r>
      <w:r w:rsidRPr="007F1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 артистические комнаты, студия звукозаписи, современное звукотехническое и осветительное оборудование; </w:t>
      </w:r>
    </w:p>
    <w:p w:rsidR="002E3E0A" w:rsidRPr="007F14AA" w:rsidRDefault="002E3E0A" w:rsidP="007F14AA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Малый концертный зал на 50 посадочных мест. Оснащение: 2 концертных рояля «</w:t>
      </w:r>
      <w:r w:rsidRPr="007F1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Seiler</w:t>
      </w: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F1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Estonia</w:t>
      </w: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E3E0A" w:rsidRPr="007F14AA" w:rsidRDefault="002E3E0A" w:rsidP="007F14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AA">
        <w:rPr>
          <w:rFonts w:ascii="Times New Roman" w:eastAsia="Calibri" w:hAnsi="Times New Roman" w:cs="Times New Roman"/>
          <w:sz w:val="24"/>
          <w:szCs w:val="24"/>
        </w:rPr>
        <w:t xml:space="preserve">• Библиотечный фонд -  </w:t>
      </w:r>
      <w:r w:rsidR="00703BE9" w:rsidRPr="007F14AA">
        <w:rPr>
          <w:rFonts w:ascii="Times New Roman" w:eastAsia="Calibri" w:hAnsi="Times New Roman" w:cs="Times New Roman"/>
          <w:sz w:val="24"/>
          <w:szCs w:val="24"/>
        </w:rPr>
        <w:t>87320</w:t>
      </w:r>
      <w:r w:rsidRPr="007F14AA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2E3E0A" w:rsidRPr="007F14AA" w:rsidRDefault="002E3E0A" w:rsidP="007F14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Фонотека, видеотека располагающая записями классического музыкального, как зарубежного, так и отечественного, наследия.  Аудиоматериал в количестве </w:t>
      </w:r>
      <w:r w:rsidR="00703BE9"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4058</w:t>
      </w: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2434C8" w:rsidRPr="007F14AA" w:rsidRDefault="002434C8" w:rsidP="007F14AA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профилю «Орган» Институт располагает электронным</w:t>
      </w:r>
    </w:p>
    <w:p w:rsidR="002434C8" w:rsidRPr="007F14AA" w:rsidRDefault="002434C8" w:rsidP="007F14AA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трех-мануальным органом «Этюд» с декорациями </w:t>
      </w:r>
      <w:r w:rsidRPr="007F1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Ioyannus</w:t>
      </w: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opus</w:t>
      </w: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1405/</w:t>
      </w:r>
    </w:p>
    <w:p w:rsidR="002434C8" w:rsidRPr="007F14AA" w:rsidRDefault="002434C8" w:rsidP="007F14AA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используется  цифровое фортепиано </w:t>
      </w:r>
    </w:p>
    <w:p w:rsidR="002434C8" w:rsidRPr="007F14AA" w:rsidRDefault="002434C8" w:rsidP="007F14AA">
      <w:pPr>
        <w:widowControl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CASIO CDR-220RBK и синтезатор Yamaha-Р-155S</w:t>
      </w:r>
    </w:p>
    <w:p w:rsidR="002E3E0A" w:rsidRPr="007F14AA" w:rsidRDefault="002E3E0A" w:rsidP="007F14AA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3E0A" w:rsidRPr="007F14AA" w:rsidRDefault="00287A8E" w:rsidP="007F1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14A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10</w:t>
      </w:r>
      <w:r w:rsidR="002E3E0A" w:rsidRPr="007F14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2E3E0A" w:rsidRPr="007F14AA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Методические рекомендации по организации изучения дисциплины.</w:t>
      </w:r>
    </w:p>
    <w:p w:rsidR="00E27955" w:rsidRPr="007F14AA" w:rsidRDefault="00E27955" w:rsidP="007F1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6B9" w:rsidRPr="007F14AA" w:rsidRDefault="008006B9" w:rsidP="007F14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sz w:val="24"/>
          <w:szCs w:val="24"/>
        </w:rPr>
        <w:t>Основной формой учебной и воспитательной работы в классе ансамбля является урок, где рассматриваются творческие вопросы исполнительства:  анализируются  музыкальное содержание и форма произведения, определяются оптимальные средства их воплощения, в частности – аппликатура, прием игры, артикуляция и штрихи, динамическая палитра, тембровые возможности инструментов, а при необходимости – исполнительская редакция.</w:t>
      </w:r>
    </w:p>
    <w:p w:rsidR="00A13422" w:rsidRPr="007F14AA" w:rsidRDefault="008006B9" w:rsidP="007F14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sz w:val="24"/>
          <w:szCs w:val="24"/>
        </w:rPr>
        <w:t>При работе над произведением необходимо использовать знания</w:t>
      </w:r>
      <w:r w:rsidR="00EF412C" w:rsidRPr="007F14AA">
        <w:rPr>
          <w:rFonts w:ascii="Times New Roman" w:hAnsi="Times New Roman" w:cs="Times New Roman"/>
          <w:sz w:val="24"/>
          <w:szCs w:val="24"/>
        </w:rPr>
        <w:t>,</w:t>
      </w:r>
      <w:r w:rsidRPr="007F14AA">
        <w:rPr>
          <w:rFonts w:ascii="Times New Roman" w:hAnsi="Times New Roman" w:cs="Times New Roman"/>
          <w:sz w:val="24"/>
          <w:szCs w:val="24"/>
        </w:rPr>
        <w:t xml:space="preserve"> полученные по предметам музыкально-исторического и теоретического циклов, а также других предметов учебного плана. В воспитании будущего исполнителя и педагога в формировании его творческой индивидуальности и совершенствовании мастерства решающую роль играет репертуар. В работе со студентом  необходимо использовать все богатство композиторских стилей, включая в учебные программы русскую и зарубежную классику. </w:t>
      </w:r>
    </w:p>
    <w:p w:rsidR="00A13422" w:rsidRPr="007F14AA" w:rsidRDefault="00A13422" w:rsidP="007F14AA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7F14AA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В  классе    ансамбля  совершенствуются  навыки  совместной игры, развивается художественный вкус. Понимание содержания, формы и  стиля  исполняемых  произведений,  а  также  умение  трактовать  свою партию как часть музыкального образа, умение слышать одновременно каждую партию в их единстве, развитие слухового самоконтроля – все это дает возможность ознакомиться со спецификой мышления и мастерством ансамблиста. При этом необходимо знать особенности используемых в ансамбле  инструментов, их технические возможности, специфику звучания регистров, характер звукоизвлечения и штрихи. </w:t>
      </w:r>
    </w:p>
    <w:p w:rsidR="00A13422" w:rsidRPr="007F14AA" w:rsidRDefault="00A13422" w:rsidP="007F1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7F14AA">
        <w:rPr>
          <w:rFonts w:ascii="Times New Roman" w:eastAsia="Batang" w:hAnsi="Times New Roman" w:cs="Times New Roman"/>
          <w:sz w:val="24"/>
          <w:szCs w:val="24"/>
          <w:lang w:eastAsia="zh-CN"/>
        </w:rPr>
        <w:t>Предлагаемый репертуар отражает современные тенденции в мировом ансамблевом исполнительстве. Наряду с лучшими образцами классической русской и зарубежной музыки, включены новые произведения, написанные в последние десятилетия отечественными и зарубежными композиторами, внесен целый ряд произведений зарубежных композиторов ХХ века.</w:t>
      </w:r>
    </w:p>
    <w:p w:rsidR="00A13422" w:rsidRPr="007F14AA" w:rsidRDefault="00A13422" w:rsidP="007F14A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7F14AA">
        <w:rPr>
          <w:rFonts w:ascii="Times New Roman" w:eastAsia="Batang" w:hAnsi="Times New Roman" w:cs="Times New Roman"/>
          <w:sz w:val="24"/>
          <w:szCs w:val="24"/>
          <w:lang w:eastAsia="zh-CN"/>
        </w:rPr>
        <w:t>Понимание особенностей интонирования и овладение разнооб</w:t>
      </w:r>
      <w:r w:rsidRPr="007F14AA">
        <w:rPr>
          <w:rFonts w:ascii="Times New Roman" w:eastAsia="Batang" w:hAnsi="Times New Roman" w:cs="Times New Roman"/>
          <w:sz w:val="24"/>
          <w:szCs w:val="24"/>
          <w:lang w:eastAsia="zh-CN"/>
        </w:rPr>
        <w:softHyphen/>
        <w:t>разной тембровой палитрой, тщательная работа над фактурой и осознание индивидуальных формообразующих особенностей произведений роман</w:t>
      </w:r>
      <w:r w:rsidRPr="007F14AA">
        <w:rPr>
          <w:rFonts w:ascii="Times New Roman" w:eastAsia="Batang" w:hAnsi="Times New Roman" w:cs="Times New Roman"/>
          <w:sz w:val="24"/>
          <w:szCs w:val="24"/>
          <w:lang w:eastAsia="zh-CN"/>
        </w:rPr>
        <w:softHyphen/>
        <w:t>тического стиля — таковы основные проблемы, которые необходимо решать ансамблистам в процессе работы над произведениями данного стиля.</w:t>
      </w:r>
    </w:p>
    <w:p w:rsidR="008006B9" w:rsidRPr="007F14AA" w:rsidRDefault="008006B9" w:rsidP="007F14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sz w:val="24"/>
          <w:szCs w:val="24"/>
        </w:rPr>
        <w:t>Для формирования музыканта очень важна исполнительская практика. Концертные выступления развивают у студента стабильность концертного исполнения, исполнительскую выдержку, свободу воплощения художественных задач на сцене.</w:t>
      </w:r>
    </w:p>
    <w:p w:rsidR="008006B9" w:rsidRPr="007F14AA" w:rsidRDefault="008006B9" w:rsidP="007F14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E0A" w:rsidRPr="007F14AA" w:rsidRDefault="00287A8E" w:rsidP="007F1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14AA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2E3E0A" w:rsidRPr="007F14AA">
        <w:rPr>
          <w:rFonts w:ascii="Times New Roman" w:hAnsi="Times New Roman" w:cs="Times New Roman"/>
          <w:b/>
          <w:i/>
          <w:sz w:val="24"/>
          <w:szCs w:val="24"/>
        </w:rPr>
        <w:t>. Методические рекомендации по организации самостоятельной работы студента</w:t>
      </w:r>
    </w:p>
    <w:p w:rsidR="004742D5" w:rsidRPr="007F14AA" w:rsidRDefault="004742D5" w:rsidP="007F14AA">
      <w:pPr>
        <w:pStyle w:val="a4"/>
        <w:contextualSpacing/>
        <w:rPr>
          <w:sz w:val="24"/>
          <w:szCs w:val="24"/>
        </w:rPr>
      </w:pPr>
      <w:r w:rsidRPr="007F14AA">
        <w:rPr>
          <w:sz w:val="24"/>
          <w:szCs w:val="24"/>
        </w:rPr>
        <w:t xml:space="preserve">Самостоятельные занятия предусматривают работу над деталями исполнения (звуком, педализацией, динамикой, нюансировкой, артикуляцией), техническим освоением произведения, осмысление художественных задач и т.д. А также самостоятельные репетиции, освоение нового материала, знакомство с методической литературой, прослушивание звукозаписей, работа над сочинениями для эскизного освоения, чтение музыки с листа и транспонирование. </w:t>
      </w:r>
    </w:p>
    <w:p w:rsidR="00E27955" w:rsidRPr="007F14AA" w:rsidRDefault="00A13422" w:rsidP="007F1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Ясное понимание содержания и формы исполняемого произведения, разнообразие и выразительность звука, живая и естественная фразировка, интонация, ясная и осмысленная артикуляция, искусство педализации – все эти исполнительские задачи молодой пианист учится под руководством педагога решать </w:t>
      </w:r>
      <w:r w:rsidRPr="007F1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самостоятельно.</w:t>
      </w:r>
    </w:p>
    <w:p w:rsidR="00E27955" w:rsidRPr="007F14AA" w:rsidRDefault="00E27955" w:rsidP="007F14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E0A" w:rsidRPr="007F14AA" w:rsidRDefault="00287A8E" w:rsidP="007F1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</w:t>
      </w:r>
      <w:r w:rsidR="002E3E0A" w:rsidRPr="007F1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7F1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E3E0A" w:rsidRPr="007F1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Перечень учебной литературы</w:t>
      </w:r>
    </w:p>
    <w:p w:rsidR="00204E0C" w:rsidRPr="007F14AA" w:rsidRDefault="00204E0C" w:rsidP="007F1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D5DB1" w:rsidRPr="007F14AA" w:rsidRDefault="00CD5DB1" w:rsidP="007F1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основная литература:</w:t>
      </w:r>
    </w:p>
    <w:p w:rsidR="00204E0C" w:rsidRPr="007F14AA" w:rsidRDefault="00204E0C" w:rsidP="007F1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21AE5" w:rsidRPr="00021AE5" w:rsidRDefault="00021AE5" w:rsidP="00021A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И.С.Бах:</w:t>
      </w:r>
    </w:p>
    <w:p w:rsidR="00021AE5" w:rsidRPr="00021AE5" w:rsidRDefault="000F6589" w:rsidP="00021AE5">
      <w:pPr>
        <w:numPr>
          <w:ilvl w:val="0"/>
          <w:numId w:val="2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tooltip="Трио-соната" w:history="1">
        <w:r w:rsidR="00021AE5" w:rsidRPr="00021A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Трио-сонаты</w:t>
        </w:r>
      </w:hyperlink>
      <w:r w:rsidR="00021AE5"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для органа (525—530)</w:t>
      </w:r>
    </w:p>
    <w:p w:rsidR="00021AE5" w:rsidRPr="00021AE5" w:rsidRDefault="000F6589" w:rsidP="00021AE5">
      <w:pPr>
        <w:numPr>
          <w:ilvl w:val="0"/>
          <w:numId w:val="2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" w:tooltip="Прелюдия" w:history="1">
        <w:r w:rsidR="00021AE5" w:rsidRPr="00021A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Прелюдии</w:t>
        </w:r>
      </w:hyperlink>
      <w:r w:rsidR="00021AE5"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 </w:t>
      </w:r>
      <w:hyperlink r:id="rId11" w:tooltip="Фуга" w:history="1">
        <w:r w:rsidR="00021AE5" w:rsidRPr="00021A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фуги</w:t>
        </w:r>
      </w:hyperlink>
      <w:r w:rsidR="00021AE5"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hyperlink r:id="rId12" w:tooltip="Токката" w:history="1">
        <w:r w:rsidR="00021AE5" w:rsidRPr="00021A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токкаты</w:t>
        </w:r>
      </w:hyperlink>
      <w:r w:rsidR="00021AE5"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 фуги, фантазии и фуги для органа (531—581)</w:t>
      </w:r>
    </w:p>
    <w:p w:rsidR="00021AE5" w:rsidRPr="00021AE5" w:rsidRDefault="00021AE5" w:rsidP="00021AE5">
      <w:pPr>
        <w:numPr>
          <w:ilvl w:val="0"/>
          <w:numId w:val="2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Пассакалья и фуга до минор для органа (582)</w:t>
      </w:r>
    </w:p>
    <w:p w:rsidR="00021AE5" w:rsidRPr="00021AE5" w:rsidRDefault="00021AE5" w:rsidP="00021AE5">
      <w:pPr>
        <w:numPr>
          <w:ilvl w:val="0"/>
          <w:numId w:val="2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Трио и другие произведения для органа (583—591)</w:t>
      </w:r>
    </w:p>
    <w:p w:rsidR="00021AE5" w:rsidRPr="00021AE5" w:rsidRDefault="000F6589" w:rsidP="00021AE5">
      <w:pPr>
        <w:numPr>
          <w:ilvl w:val="0"/>
          <w:numId w:val="2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3" w:tooltip="Концерт (произведение)" w:history="1">
        <w:r w:rsidR="00021AE5" w:rsidRPr="00021A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Концерты</w:t>
        </w:r>
      </w:hyperlink>
      <w:r w:rsidR="00021AE5"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для органа (592—598)</w:t>
      </w:r>
    </w:p>
    <w:p w:rsidR="00021AE5" w:rsidRPr="00021AE5" w:rsidRDefault="000F6589" w:rsidP="00021AE5">
      <w:pPr>
        <w:numPr>
          <w:ilvl w:val="0"/>
          <w:numId w:val="2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4" w:tooltip="Хоральная прелюдия" w:history="1">
        <w:r w:rsidR="00021AE5" w:rsidRPr="00021A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Хоральные прелюдии</w:t>
        </w:r>
      </w:hyperlink>
      <w:r w:rsidR="00021AE5"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I: Органная тетрадь (599—644)</w:t>
      </w:r>
    </w:p>
    <w:p w:rsidR="00021AE5" w:rsidRPr="00021AE5" w:rsidRDefault="00021AE5" w:rsidP="00021AE5">
      <w:pPr>
        <w:numPr>
          <w:ilvl w:val="0"/>
          <w:numId w:val="2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Хоральные прелюдии II: Шюблеровские хоралы (645—650)</w:t>
      </w:r>
    </w:p>
    <w:p w:rsidR="00021AE5" w:rsidRPr="00021AE5" w:rsidRDefault="00021AE5" w:rsidP="00021AE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1AE5">
        <w:rPr>
          <w:rFonts w:ascii="Times New Roman" w:hAnsi="Times New Roman" w:cs="Times New Roman"/>
          <w:sz w:val="24"/>
          <w:szCs w:val="24"/>
        </w:rPr>
        <w:t>Хоральные прелюдии III: Лейпцигские хоралы (651—668)</w:t>
      </w:r>
    </w:p>
    <w:p w:rsidR="00021AE5" w:rsidRPr="00021AE5" w:rsidRDefault="00021AE5" w:rsidP="00021AE5">
      <w:pPr>
        <w:numPr>
          <w:ilvl w:val="0"/>
          <w:numId w:val="2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Хоральные прелюдии IV: «Немецкая органная месса», III том сборника Clavier-Übung (669—689)</w:t>
      </w:r>
    </w:p>
    <w:p w:rsidR="00021AE5" w:rsidRPr="00021AE5" w:rsidRDefault="00021AE5" w:rsidP="00021AE5">
      <w:pPr>
        <w:numPr>
          <w:ilvl w:val="0"/>
          <w:numId w:val="2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Хоральные прелюдии V: Кирнбергерские хоральные прелюдии (690—713)</w:t>
      </w:r>
    </w:p>
    <w:p w:rsidR="00021AE5" w:rsidRPr="00021AE5" w:rsidRDefault="00021AE5" w:rsidP="00021AE5">
      <w:pPr>
        <w:numPr>
          <w:ilvl w:val="0"/>
          <w:numId w:val="2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Различные хоральные прелюдии (714—764)</w:t>
      </w:r>
    </w:p>
    <w:p w:rsidR="00021AE5" w:rsidRPr="00021AE5" w:rsidRDefault="000F6589" w:rsidP="00021AE5">
      <w:pPr>
        <w:numPr>
          <w:ilvl w:val="0"/>
          <w:numId w:val="2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5" w:tooltip="Партита" w:history="1">
        <w:r w:rsidR="00021AE5" w:rsidRPr="00021A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Партиты</w:t>
        </w:r>
      </w:hyperlink>
      <w:r w:rsidR="00021AE5"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 хоральные </w:t>
      </w:r>
      <w:hyperlink r:id="rId16" w:tooltip="Вариационная форма" w:history="1">
        <w:r w:rsidR="00021AE5" w:rsidRPr="00021A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вариации</w:t>
        </w:r>
      </w:hyperlink>
      <w:r w:rsidR="00021AE5"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(765—771)</w:t>
      </w:r>
    </w:p>
    <w:p w:rsidR="00021AE5" w:rsidRPr="00021AE5" w:rsidRDefault="00021AE5" w:rsidP="00021AE5">
      <w:p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Д.Букстехуде:</w:t>
      </w:r>
    </w:p>
    <w:p w:rsidR="00021AE5" w:rsidRPr="00021AE5" w:rsidRDefault="00021AE5" w:rsidP="00021AE5">
      <w:pPr>
        <w:numPr>
          <w:ilvl w:val="0"/>
          <w:numId w:val="3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Прелюдии</w:t>
      </w:r>
    </w:p>
    <w:p w:rsidR="00021AE5" w:rsidRPr="00021AE5" w:rsidRDefault="00021AE5" w:rsidP="00021AE5">
      <w:pPr>
        <w:numPr>
          <w:ilvl w:val="0"/>
          <w:numId w:val="3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Фантазии</w:t>
      </w:r>
    </w:p>
    <w:p w:rsidR="00021AE5" w:rsidRPr="00021AE5" w:rsidRDefault="00021AE5" w:rsidP="00021AE5">
      <w:pPr>
        <w:numPr>
          <w:ilvl w:val="0"/>
          <w:numId w:val="3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Токкаты</w:t>
      </w:r>
    </w:p>
    <w:p w:rsidR="00021AE5" w:rsidRPr="00021AE5" w:rsidRDefault="00021AE5" w:rsidP="00021AE5">
      <w:pPr>
        <w:numPr>
          <w:ilvl w:val="0"/>
          <w:numId w:val="3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Чаконы</w:t>
      </w:r>
    </w:p>
    <w:p w:rsidR="00021AE5" w:rsidRPr="00021AE5" w:rsidRDefault="00021AE5" w:rsidP="00021AE5">
      <w:pPr>
        <w:numPr>
          <w:ilvl w:val="0"/>
          <w:numId w:val="3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Пассакалии</w:t>
      </w:r>
    </w:p>
    <w:p w:rsidR="00021AE5" w:rsidRPr="00021AE5" w:rsidRDefault="00021AE5" w:rsidP="00021AE5">
      <w:pPr>
        <w:numPr>
          <w:ilvl w:val="0"/>
          <w:numId w:val="3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Канцонетты</w:t>
      </w:r>
    </w:p>
    <w:p w:rsidR="00021AE5" w:rsidRPr="00021AE5" w:rsidRDefault="00021AE5" w:rsidP="00021AE5">
      <w:pPr>
        <w:numPr>
          <w:ilvl w:val="0"/>
          <w:numId w:val="3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Фуги</w:t>
      </w:r>
    </w:p>
    <w:p w:rsidR="00021AE5" w:rsidRPr="00021AE5" w:rsidRDefault="000F6589" w:rsidP="00021AE5">
      <w:pPr>
        <w:numPr>
          <w:ilvl w:val="0"/>
          <w:numId w:val="3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7" w:tooltip="Хоральная прелюдия" w:history="1">
        <w:r w:rsidR="00021AE5" w:rsidRPr="00021A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Хоральные прелюдии</w:t>
        </w:r>
      </w:hyperlink>
    </w:p>
    <w:p w:rsidR="00021AE5" w:rsidRPr="00021AE5" w:rsidRDefault="00021AE5" w:rsidP="00021AE5">
      <w:p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Ф.Мендельсон:</w:t>
      </w:r>
    </w:p>
    <w:p w:rsidR="00021AE5" w:rsidRPr="00021AE5" w:rsidRDefault="00021AE5" w:rsidP="00021AE5">
      <w:pPr>
        <w:numPr>
          <w:ilvl w:val="0"/>
          <w:numId w:val="4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прелюдии, ор.37</w:t>
      </w:r>
    </w:p>
    <w:p w:rsidR="00021AE5" w:rsidRPr="00021AE5" w:rsidRDefault="00021AE5" w:rsidP="00021AE5">
      <w:pPr>
        <w:numPr>
          <w:ilvl w:val="0"/>
          <w:numId w:val="4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Сонаты для органа №1-6</w:t>
      </w:r>
    </w:p>
    <w:p w:rsidR="00021AE5" w:rsidRPr="00021AE5" w:rsidRDefault="00021AE5" w:rsidP="00021AE5">
      <w:p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Й.Брамс</w:t>
      </w:r>
    </w:p>
    <w:p w:rsidR="00021AE5" w:rsidRPr="00021AE5" w:rsidRDefault="00021AE5" w:rsidP="00021AE5">
      <w:pPr>
        <w:numPr>
          <w:ilvl w:val="0"/>
          <w:numId w:val="5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Фуга (as-moll) </w:t>
      </w:r>
    </w:p>
    <w:p w:rsidR="00021AE5" w:rsidRPr="00021AE5" w:rsidRDefault="00021AE5" w:rsidP="00021AE5">
      <w:pPr>
        <w:numPr>
          <w:ilvl w:val="0"/>
          <w:numId w:val="5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 прелюдии и фуги (№ 1 a-moll, № 2 g-moll) </w:t>
      </w:r>
    </w:p>
    <w:p w:rsidR="00021AE5" w:rsidRPr="00021AE5" w:rsidRDefault="00021AE5" w:rsidP="00021AE5">
      <w:pPr>
        <w:numPr>
          <w:ilvl w:val="0"/>
          <w:numId w:val="5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Хоральная прелюдия (a-moll) </w:t>
      </w:r>
    </w:p>
    <w:p w:rsidR="00021AE5" w:rsidRPr="00021AE5" w:rsidRDefault="00021AE5" w:rsidP="00021AE5">
      <w:pPr>
        <w:numPr>
          <w:ilvl w:val="0"/>
          <w:numId w:val="5"/>
        </w:numPr>
        <w:shd w:val="clear" w:color="auto" w:fill="FFFFFF"/>
        <w:spacing w:before="72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11 хоральных прелюдий (ор. 122)</w:t>
      </w:r>
    </w:p>
    <w:p w:rsidR="00D846E4" w:rsidRDefault="00D846E4" w:rsidP="007F14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38A" w:rsidRDefault="0035638A" w:rsidP="007F14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38A" w:rsidRDefault="0035638A" w:rsidP="007F14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38A" w:rsidRPr="007F14AA" w:rsidRDefault="0035638A" w:rsidP="007F14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E0C" w:rsidRPr="007F14AA" w:rsidRDefault="00204E0C" w:rsidP="007F1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дополнительная литература:</w:t>
      </w:r>
    </w:p>
    <w:p w:rsidR="00021AE5" w:rsidRDefault="00021AE5" w:rsidP="007F1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AE5" w:rsidRDefault="00021AE5" w:rsidP="007F1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AE5" w:rsidRDefault="00021AE5" w:rsidP="007F1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Билеткина Ю. Сезар Франк, Аристид Кавайе-Колль и органная культура Франции: Дипломная работа. Горький, 1989.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Бочкова Т. Брамс и Бах: немецкая органная традиция // Gradus ad Parnassum: Сборник статей молодых музыковедов. Нижний Новгород, 1998.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Брамс И. Черты стиля: Сборник статей. СПб., 1992.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Браудо И. Об органной и клавирной музыке. Л., 1976.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Варунц В. Музыкальный неоклассицизм. М., 1988.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Вельфлин Г. Основные понятия истории искусств. СПб., 1994.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Виппер Ю. О разновидностях стиля барокко в западноевропейских литературах XVIII века // Виппер Ю. Творческие судьбы и история. М.,1990.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Виппер Ю. Поэзия барокко и классицизма // Виппер Ю. Творческие судьбы и история.-М., 1990.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Ворбс Г.Х. Ф. Мендельсон-Бартольди. М., 1966.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Габай Ю. Органное искусство Баха // Рассказы о музыке и музыкантах: В.2. -Л, 1977.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Галь Г. Три мастера три мира. - М., 1986.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Гейрингер К. Иоганнес Брамс. М., 1965.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Гете И.-В. О немецком зодчестве // Гете И.-В. Собрание сочинений: В 10-и т.: Т.10,- М.,1937.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Диденко Н. Формирование инструментальной фактуры в органной музыке Германии XV-XVIII веков: Автореферат диссертации . кандидата искусствоведения. -Ростов-на-Дону, 1995.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Грасбергер Ф. Иоганнес Брамс. М., 1980.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Друскин М. Зарубежная музыкальная культура первой половины XIX века. -М., 1967.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Друскин М. И.Брамс. Л., 1988.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Друскин М. Иоганн Себастьян Бах. М., 1982.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Друскин М. Клавирная музыка Испании, Англии, Нидерландов, Франции, Италии, Германии XVI-XVIII веков. Л., 1960.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Друскин М. О Бахе // Друскин М. Очерки. Статьи. Заметки. Л., 1987.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Друскин М. Пассионы и мессы И.С.Баха. Л., 1976.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Евдокимова Ю. Органные хоральные обработки Баха // Русская книга о Бахе.- М., 1986.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Евдокимова Ю. Становление сонатной формы в предклассическую эпоху // Вопросы музыкальной формы: В.2. М., 1972.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Захарова 0. Музыкальная риторика XVII века и творчество Генриха Шютца // Из истории зарубежной музыки: В.4. М., 1980.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Захарова О.Риторика и западноевропейская музыка XVII-первой половины XVIII века: принципы, приемы. М., 1983.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Зейфас Н. Заметки об эстетике западноевропейского барокко // Советская музыка. 1975. -№3.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Зенаишвили Т. Органное творчество Иоганна Пахельбеля (вопросы стиля и исполнительской интерпретации): Автореферат диссертации . кандидата искусствоведения. -М., 1997.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Зотова И. Северогерманская органная школа XVII века: Дипломная работа. Ташкент, 1985.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Иванова М. Хиндемит и орган // Органное искусство: В.4. М.; СПб, 1997.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Ивашкин А. Беседы с Альфредом Шнитке. М., 1994.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Каратыгин В. Избранные статьи. Л., 1965.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Карпентьер А. Концерт барокко. М., 1988.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Кац Б. О культурологических аспектах анализа // Советская музыка. -1978. -№1.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Кириллина Л. Классический стиль в музыке XVIII-начала XIX века. М., 1996.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Климовицкий А. Зарождение и развитие сонатной формы в творчестве Д.Скарлатти // Вопросы музыкальной формы: В.1. М., 1967.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Климовицкий А. Культура памяти и память культуры: к вопросу о механизме музыкальной традиции // И.Брамс. Черты стиля. СПб., 1992.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Кожинов В. К социологии русской литературы XVIII-XIX веков // Кожинов В. Размышления о русской литературе. М., 1991.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Козлов В. Мендельсон и его окружение // Музыкальная жизнь. -1984. -№23.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Коломийцов В. Статьи и письма. Л., 1971.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Конен В. Театр и симфония. М., 1975.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Копчевский Н. Клавирная музыка. Вопросы исполнения. М., 1986.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Крейнина Ю. Заметки о Максе Регере // Советская музыка. 1973. - № 12.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Крейнина Ю. К проблеме стиля Макса Регера // Из истории зарубежной му-зыки.-М.,1979.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Крейнина Ю. Макс Регер. М., 1991.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Крейнина Ю. Макс Регер // Музыкальная жизнь. 1975. - № 10.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Крейнина Ю. Регер и мастера XX века // Проблемы австро-немецкой музыки. Первая треть XX века. М., 1983.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Курт Э. Романтическая гармония и ее кризис в "Тристане" Вагнера. М., 1975.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ЛандовскаВ. О музыке. -М., 1991.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Левая Т.,Леонтьева 0. Пауль Хиндемит. М., 1974.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Ливанова Т. Западноевропейская музыка XVII XVIII веков в ряду искусств. - М., 1977.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Ливанова Т. Музыкальная драматургия Баха. М; Л., 1948.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Ливанова Т. Музыкальная драматургия Баха и ее исторические связи. -М.,1980.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Лифарь С. Дягилев. СПб.,1993.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Лихачев Д. Развитие русской литературы Х- XVII веков: Эпохи и стили. -Л.,1973.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Лихачев Д. Литература реальность - литература // Лихачев Д. Избранные работ: В Зт.:Т.З- Л, 1987.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Лобанова М. Барокко: связь и разрыв времен // Советская музыка. 1981. -№6.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Лобанова М. Западноевропейское музыкальное барокко: проблемы эстетики и поэтики. М., 1994.</w:t>
      </w:r>
    </w:p>
    <w:p w:rsidR="00021AE5" w:rsidRPr="00021AE5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Лобанова М. Мотетное творчество Шютца и некоторые идеи немецкого барокко // Генрих Шютц. М., 1985.</w:t>
      </w:r>
    </w:p>
    <w:p w:rsidR="00021AE5" w:rsidRPr="0035638A" w:rsidRDefault="00021AE5" w:rsidP="00021AE5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Лобанова М. Музыкальный стиль и жанр. Ис</w:t>
      </w:r>
      <w:r w:rsidR="00356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тория и современность. М., 1990</w:t>
      </w:r>
    </w:p>
    <w:p w:rsidR="00021AE5" w:rsidRDefault="00021AE5" w:rsidP="007F1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AE5" w:rsidRDefault="00021AE5" w:rsidP="003563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E0A" w:rsidRPr="007F14AA" w:rsidRDefault="002E3E0A" w:rsidP="007F1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7F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программное обеспечение и Интернет-ресурсы:</w:t>
      </w:r>
    </w:p>
    <w:p w:rsidR="002E3E0A" w:rsidRPr="007F14AA" w:rsidRDefault="002E3E0A" w:rsidP="007F14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дисциплины специального программного обеспечения не требуется.</w:t>
      </w:r>
    </w:p>
    <w:p w:rsidR="002E3E0A" w:rsidRPr="007F14AA" w:rsidRDefault="000F6589" w:rsidP="007F14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imslp</w:t>
        </w:r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9" w:history="1"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classic</w:t>
        </w:r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20" w:history="1"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intoclassics</w:t>
        </w:r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2640B1" w:rsidRPr="007F14AA" w:rsidRDefault="000F6589" w:rsidP="007F14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21" w:history="1"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http://www.aveclassics.net/</w:t>
        </w:r>
      </w:hyperlink>
      <w:hyperlink r:id="rId22" w:history="1"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http://classic.chubrik.ru/</w:t>
        </w:r>
      </w:hyperlink>
      <w:hyperlink r:id="rId23" w:history="1"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http://classic-music.ws/</w:t>
        </w:r>
      </w:hyperlink>
      <w:hyperlink r:id="rId24" w:history="1"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http://notes.tarakanov.net/</w:t>
        </w:r>
      </w:hyperlink>
      <w:hyperlink r:id="rId25" w:history="1">
        <w:r w:rsidR="002E3E0A" w:rsidRPr="007F14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http://www.notomania.ru/</w:t>
        </w:r>
      </w:hyperlink>
      <w:r w:rsidR="002E3E0A" w:rsidRPr="007F14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http://roisman.narod.ru/</w:t>
      </w:r>
    </w:p>
    <w:p w:rsidR="00CD5DB1" w:rsidRPr="007F14AA" w:rsidRDefault="00CD5DB1" w:rsidP="007F14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B8F" w:rsidRPr="007F14AA" w:rsidRDefault="00A20B8F" w:rsidP="007F14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AA9" w:rsidRPr="00636102" w:rsidRDefault="00FD7AA9" w:rsidP="00FD7A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ФГОС ВО по направлению подготовки 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53.04.01 Музыкально-инструментальное искусство,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«Орган».</w:t>
      </w:r>
    </w:p>
    <w:p w:rsidR="007F14AA" w:rsidRDefault="007F14AA" w:rsidP="007F1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4CC" w:rsidRPr="007F14AA" w:rsidRDefault="00E404CC" w:rsidP="007F1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4AA">
        <w:rPr>
          <w:rFonts w:ascii="Times New Roman" w:hAnsi="Times New Roman" w:cs="Times New Roman"/>
          <w:sz w:val="24"/>
          <w:szCs w:val="24"/>
        </w:rPr>
        <w:t>Программа утверждена на засед</w:t>
      </w:r>
      <w:r w:rsidR="00DA457E">
        <w:rPr>
          <w:rFonts w:ascii="Times New Roman" w:hAnsi="Times New Roman" w:cs="Times New Roman"/>
          <w:sz w:val="24"/>
          <w:szCs w:val="24"/>
        </w:rPr>
        <w:t>ании кафедры от 28 августа  2021</w:t>
      </w:r>
      <w:r w:rsidRPr="007F14AA">
        <w:rPr>
          <w:rFonts w:ascii="Times New Roman" w:hAnsi="Times New Roman" w:cs="Times New Roman"/>
          <w:sz w:val="24"/>
          <w:szCs w:val="24"/>
        </w:rPr>
        <w:t xml:space="preserve"> года, протокол №1  </w:t>
      </w:r>
    </w:p>
    <w:p w:rsidR="007F14AA" w:rsidRDefault="007F14AA" w:rsidP="007F14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1246" w:rsidRDefault="00891246" w:rsidP="007F14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57E" w:rsidRPr="00C75CAB" w:rsidRDefault="00DA457E" w:rsidP="00DA457E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4748648B" wp14:editId="3F460063">
            <wp:simplePos x="0" y="0"/>
            <wp:positionH relativeFrom="column">
              <wp:posOffset>2952750</wp:posOffset>
            </wp:positionH>
            <wp:positionV relativeFrom="paragraph">
              <wp:posOffset>43180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 xml:space="preserve">Зав. кафедрой фортепиано и методики,                        </w:t>
      </w:r>
    </w:p>
    <w:p w:rsidR="00DA457E" w:rsidRPr="00C75CAB" w:rsidRDefault="00DA457E" w:rsidP="00DA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профессор                                                                                     </w:t>
      </w:r>
      <w:r>
        <w:rPr>
          <w:rFonts w:ascii="Times New Roman" w:eastAsia="Batang" w:hAnsi="Times New Roman"/>
          <w:sz w:val="24"/>
          <w:szCs w:val="24"/>
          <w:lang w:eastAsia="zh-CN"/>
        </w:rPr>
        <w:t xml:space="preserve">           </w:t>
      </w: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Нестеренко О.В.           </w:t>
      </w:r>
    </w:p>
    <w:p w:rsidR="00DA457E" w:rsidRPr="00C75CAB" w:rsidRDefault="00DA457E" w:rsidP="00DA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DA457E" w:rsidRPr="00C75CAB" w:rsidRDefault="00DA457E" w:rsidP="00DA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DA457E" w:rsidRPr="00C75CAB" w:rsidRDefault="00DA457E" w:rsidP="00DA45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89B246" wp14:editId="6C891F3D">
            <wp:simplePos x="0" y="0"/>
            <wp:positionH relativeFrom="column">
              <wp:posOffset>2233295</wp:posOffset>
            </wp:positionH>
            <wp:positionV relativeFrom="paragraph">
              <wp:posOffset>27305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>Программу составила:</w:t>
      </w:r>
    </w:p>
    <w:p w:rsidR="00DA457E" w:rsidRPr="00C75CAB" w:rsidRDefault="00DA457E" w:rsidP="00DA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75CAB">
        <w:rPr>
          <w:rFonts w:ascii="Times New Roman" w:hAnsi="Times New Roman"/>
          <w:sz w:val="24"/>
          <w:szCs w:val="24"/>
        </w:rPr>
        <w:t>Нестеренко О.В.</w:t>
      </w:r>
      <w:r w:rsidRPr="00C75CAB">
        <w:rPr>
          <w:rFonts w:ascii="Times New Roman" w:hAnsi="Times New Roman"/>
          <w:sz w:val="24"/>
          <w:szCs w:val="24"/>
        </w:rPr>
        <w:tab/>
      </w:r>
    </w:p>
    <w:p w:rsidR="00DA457E" w:rsidRPr="00C75CAB" w:rsidRDefault="00DA457E" w:rsidP="00DA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DA457E" w:rsidRPr="00C75CAB" w:rsidRDefault="00DA457E" w:rsidP="00DA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3805215" wp14:editId="4CD9D143">
            <wp:simplePos x="0" y="0"/>
            <wp:positionH relativeFrom="column">
              <wp:posOffset>1622425</wp:posOffset>
            </wp:positionH>
            <wp:positionV relativeFrom="paragraph">
              <wp:posOffset>26670</wp:posOffset>
            </wp:positionV>
            <wp:extent cx="681990" cy="645160"/>
            <wp:effectExtent l="0" t="0" r="3810" b="2540"/>
            <wp:wrapThrough wrapText="bothSides">
              <wp:wrapPolygon edited="0">
                <wp:start x="0" y="0"/>
                <wp:lineTo x="0" y="21047"/>
                <wp:lineTo x="21117" y="21047"/>
                <wp:lineTo x="211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7E" w:rsidRPr="00C75CAB" w:rsidRDefault="00DA457E" w:rsidP="00DA45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5CAB">
        <w:rPr>
          <w:rFonts w:ascii="Times New Roman" w:hAnsi="Times New Roman"/>
          <w:sz w:val="24"/>
          <w:szCs w:val="24"/>
        </w:rPr>
        <w:t>Эксперт</w:t>
      </w:r>
    </w:p>
    <w:p w:rsidR="00DA457E" w:rsidRPr="00C75CAB" w:rsidRDefault="00DA457E" w:rsidP="00DA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C75CAB">
        <w:rPr>
          <w:rFonts w:ascii="Times New Roman" w:hAnsi="Times New Roman"/>
          <w:sz w:val="24"/>
          <w:szCs w:val="24"/>
        </w:rPr>
        <w:t>Гринченко Г.А.</w:t>
      </w:r>
    </w:p>
    <w:p w:rsidR="00DA457E" w:rsidRPr="00C75CAB" w:rsidRDefault="00DA457E" w:rsidP="00DA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DA457E" w:rsidRPr="007F14AA" w:rsidRDefault="00DA457E" w:rsidP="00DA45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1861" w:rsidRPr="007F14AA" w:rsidRDefault="005F1861" w:rsidP="00DA45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1861" w:rsidRPr="007F14AA" w:rsidSect="007F14AA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89" w:rsidRDefault="000F6589" w:rsidP="007F14AA">
      <w:pPr>
        <w:spacing w:after="0" w:line="240" w:lineRule="auto"/>
      </w:pPr>
      <w:r>
        <w:separator/>
      </w:r>
    </w:p>
  </w:endnote>
  <w:endnote w:type="continuationSeparator" w:id="0">
    <w:p w:rsidR="000F6589" w:rsidRDefault="000F6589" w:rsidP="007F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6649"/>
      <w:docPartObj>
        <w:docPartGallery w:val="Page Numbers (Bottom of Page)"/>
        <w:docPartUnique/>
      </w:docPartObj>
    </w:sdtPr>
    <w:sdtEndPr/>
    <w:sdtContent>
      <w:p w:rsidR="007F14AA" w:rsidRDefault="00123D2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5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F14AA" w:rsidRDefault="007F14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89" w:rsidRDefault="000F6589" w:rsidP="007F14AA">
      <w:pPr>
        <w:spacing w:after="0" w:line="240" w:lineRule="auto"/>
      </w:pPr>
      <w:r>
        <w:separator/>
      </w:r>
    </w:p>
  </w:footnote>
  <w:footnote w:type="continuationSeparator" w:id="0">
    <w:p w:rsidR="000F6589" w:rsidRDefault="000F6589" w:rsidP="007F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DB5"/>
    <w:multiLevelType w:val="hybridMultilevel"/>
    <w:tmpl w:val="F854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5F85"/>
    <w:multiLevelType w:val="hybridMultilevel"/>
    <w:tmpl w:val="624E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904"/>
    <w:multiLevelType w:val="hybridMultilevel"/>
    <w:tmpl w:val="D970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09BA"/>
    <w:multiLevelType w:val="hybridMultilevel"/>
    <w:tmpl w:val="AF6E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D7FF2"/>
    <w:multiLevelType w:val="hybridMultilevel"/>
    <w:tmpl w:val="8842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D720A"/>
    <w:multiLevelType w:val="hybridMultilevel"/>
    <w:tmpl w:val="62548AC6"/>
    <w:lvl w:ilvl="0" w:tplc="CB7A7B3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6D"/>
    <w:rsid w:val="00021AE5"/>
    <w:rsid w:val="000835CE"/>
    <w:rsid w:val="000F6589"/>
    <w:rsid w:val="00104428"/>
    <w:rsid w:val="00123D28"/>
    <w:rsid w:val="00156953"/>
    <w:rsid w:val="00186BDE"/>
    <w:rsid w:val="001A1884"/>
    <w:rsid w:val="00204E0C"/>
    <w:rsid w:val="00222A5A"/>
    <w:rsid w:val="002434C8"/>
    <w:rsid w:val="002640B1"/>
    <w:rsid w:val="00266DDA"/>
    <w:rsid w:val="00287A8E"/>
    <w:rsid w:val="00292BF2"/>
    <w:rsid w:val="002E3E0A"/>
    <w:rsid w:val="002E5FD5"/>
    <w:rsid w:val="003246FF"/>
    <w:rsid w:val="0035638A"/>
    <w:rsid w:val="00377C35"/>
    <w:rsid w:val="00397A52"/>
    <w:rsid w:val="003E66C8"/>
    <w:rsid w:val="004222A7"/>
    <w:rsid w:val="00465193"/>
    <w:rsid w:val="00466FAB"/>
    <w:rsid w:val="004742D5"/>
    <w:rsid w:val="004E27AF"/>
    <w:rsid w:val="004F70DD"/>
    <w:rsid w:val="00512CE1"/>
    <w:rsid w:val="0057629D"/>
    <w:rsid w:val="005F1861"/>
    <w:rsid w:val="005F30C5"/>
    <w:rsid w:val="006F3006"/>
    <w:rsid w:val="00703BE9"/>
    <w:rsid w:val="007831BD"/>
    <w:rsid w:val="007A0425"/>
    <w:rsid w:val="007B5371"/>
    <w:rsid w:val="007F14AA"/>
    <w:rsid w:val="008006B9"/>
    <w:rsid w:val="00805CA6"/>
    <w:rsid w:val="00813FDF"/>
    <w:rsid w:val="00863D89"/>
    <w:rsid w:val="0086596D"/>
    <w:rsid w:val="00891246"/>
    <w:rsid w:val="008D7304"/>
    <w:rsid w:val="00931337"/>
    <w:rsid w:val="009415BA"/>
    <w:rsid w:val="00971458"/>
    <w:rsid w:val="00A005F5"/>
    <w:rsid w:val="00A13422"/>
    <w:rsid w:val="00A20B8F"/>
    <w:rsid w:val="00A31EAD"/>
    <w:rsid w:val="00A641ED"/>
    <w:rsid w:val="00AB25BF"/>
    <w:rsid w:val="00AC4CF9"/>
    <w:rsid w:val="00AC5176"/>
    <w:rsid w:val="00B02279"/>
    <w:rsid w:val="00B24436"/>
    <w:rsid w:val="00B31E6F"/>
    <w:rsid w:val="00B64DE5"/>
    <w:rsid w:val="00B83F81"/>
    <w:rsid w:val="00B954F1"/>
    <w:rsid w:val="00BA0A20"/>
    <w:rsid w:val="00BD40C1"/>
    <w:rsid w:val="00C57617"/>
    <w:rsid w:val="00C95A5E"/>
    <w:rsid w:val="00CA2268"/>
    <w:rsid w:val="00CC39A9"/>
    <w:rsid w:val="00CD5DB1"/>
    <w:rsid w:val="00D54B23"/>
    <w:rsid w:val="00D741C1"/>
    <w:rsid w:val="00D74CC5"/>
    <w:rsid w:val="00D846E4"/>
    <w:rsid w:val="00DA457E"/>
    <w:rsid w:val="00E27955"/>
    <w:rsid w:val="00E404CC"/>
    <w:rsid w:val="00E62406"/>
    <w:rsid w:val="00E6393B"/>
    <w:rsid w:val="00E86775"/>
    <w:rsid w:val="00EB7853"/>
    <w:rsid w:val="00EE17DB"/>
    <w:rsid w:val="00EF09E2"/>
    <w:rsid w:val="00EF412C"/>
    <w:rsid w:val="00EF7A9D"/>
    <w:rsid w:val="00F039A1"/>
    <w:rsid w:val="00F2222E"/>
    <w:rsid w:val="00F27F84"/>
    <w:rsid w:val="00F774D2"/>
    <w:rsid w:val="00FC0C6D"/>
    <w:rsid w:val="00FD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04F1"/>
  <w15:docId w15:val="{47D9F577-9843-4A9C-A927-9B300670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E0A"/>
    <w:rPr>
      <w:color w:val="0000FF" w:themeColor="hyperlink"/>
      <w:u w:val="single"/>
    </w:rPr>
  </w:style>
  <w:style w:type="paragraph" w:customStyle="1" w:styleId="Default">
    <w:name w:val="Default"/>
    <w:rsid w:val="002E3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4742D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74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1"/>
    <w:qFormat/>
    <w:rsid w:val="00B2443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F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4AA"/>
  </w:style>
  <w:style w:type="paragraph" w:styleId="a9">
    <w:name w:val="footer"/>
    <w:basedOn w:val="a"/>
    <w:link w:val="aa"/>
    <w:uiPriority w:val="99"/>
    <w:unhideWhenUsed/>
    <w:rsid w:val="007F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ru.wikipedia.org/wiki/%D0%9A%D0%BE%D0%BD%D1%86%D0%B5%D1%80%D1%82_(%D0%BF%D1%80%D0%BE%D0%B8%D0%B7%D0%B2%D0%B5%D0%B4%D0%B5%D0%BD%D0%B8%D0%B5)" TargetMode="External"/><Relationship Id="rId18" Type="http://schemas.openxmlformats.org/officeDocument/2006/relationships/hyperlink" Target="http://imslp.org/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www.aveclassics.net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ru.wikipedia.org/wiki/%D0%A2%D0%BE%D0%BA%D0%BA%D0%B0%D1%82%D0%B0" TargetMode="External"/><Relationship Id="rId17" Type="http://schemas.openxmlformats.org/officeDocument/2006/relationships/hyperlink" Target="https://ru.wikipedia.org/wiki/%D0%A5%D0%BE%D1%80%D0%B0%D0%BB%D1%8C%D0%BD%D0%B0%D1%8F_%D0%BF%D1%80%D0%B5%D0%BB%D1%8E%D0%B4%D0%B8%D1%8F" TargetMode="External"/><Relationship Id="rId25" Type="http://schemas.openxmlformats.org/officeDocument/2006/relationships/hyperlink" Target="http://www.notoman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0%D1%80%D0%B8%D0%B0%D1%86%D0%B8%D0%BE%D0%BD%D0%BD%D0%B0%D1%8F_%D1%84%D0%BE%D1%80%D0%BC%D0%B0" TargetMode="External"/><Relationship Id="rId20" Type="http://schemas.openxmlformats.org/officeDocument/2006/relationships/hyperlink" Target="http://intoclassics.ne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4%D1%83%D0%B3%D0%B0" TargetMode="External"/><Relationship Id="rId24" Type="http://schemas.openxmlformats.org/officeDocument/2006/relationships/hyperlink" Target="http://notes.tarakanov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0%B0%D1%80%D1%82%D0%B8%D1%82%D0%B0" TargetMode="External"/><Relationship Id="rId23" Type="http://schemas.openxmlformats.org/officeDocument/2006/relationships/hyperlink" Target="http://classic-music.w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9F%D1%80%D0%B5%D0%BB%D1%8E%D0%B4%D0%B8%D1%8F" TargetMode="External"/><Relationship Id="rId19" Type="http://schemas.openxmlformats.org/officeDocument/2006/relationships/hyperlink" Target="http://classic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8%D0%BE-%D1%81%D0%BE%D0%BD%D0%B0%D1%82%D0%B0" TargetMode="External"/><Relationship Id="rId14" Type="http://schemas.openxmlformats.org/officeDocument/2006/relationships/hyperlink" Target="https://ru.wikipedia.org/wiki/%D0%A5%D0%BE%D1%80%D0%B0%D0%BB%D1%8C%D0%BD%D0%B0%D1%8F_%D0%BF%D1%80%D0%B5%D0%BB%D1%8E%D0%B4%D0%B8%D1%8F" TargetMode="External"/><Relationship Id="rId22" Type="http://schemas.openxmlformats.org/officeDocument/2006/relationships/hyperlink" Target="http://classic.chubrik.ru/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Нестеренко</dc:creator>
  <cp:lastModifiedBy>Пользователь</cp:lastModifiedBy>
  <cp:revision>3</cp:revision>
  <dcterms:created xsi:type="dcterms:W3CDTF">2020-01-27T14:18:00Z</dcterms:created>
  <dcterms:modified xsi:type="dcterms:W3CDTF">2021-08-31T12:26:00Z</dcterms:modified>
</cp:coreProperties>
</file>